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E37" w:rsidRPr="00985E37" w:rsidRDefault="00851A00" w:rsidP="00851A00">
      <w:pPr>
        <w:tabs>
          <w:tab w:val="left" w:pos="3918"/>
        </w:tabs>
        <w:rPr>
          <w:rFonts w:ascii="Times New Roman" w:hAnsi="Times New Roman" w:cs="Times New Roman"/>
          <w:b/>
          <w:sz w:val="24"/>
          <w:szCs w:val="24"/>
        </w:rPr>
      </w:pPr>
      <w:r>
        <w:rPr>
          <w:rFonts w:ascii="Times New Roman" w:hAnsi="Times New Roman" w:cs="Times New Roman"/>
          <w:b/>
          <w:sz w:val="24"/>
          <w:szCs w:val="24"/>
        </w:rPr>
        <w:tab/>
      </w:r>
      <w:r w:rsidRPr="00985E37">
        <w:rPr>
          <w:rFonts w:ascii="Times New Roman" w:hAnsi="Times New Roman" w:cs="Times New Roman"/>
          <w:b/>
          <w:noProof/>
          <w:sz w:val="24"/>
          <w:szCs w:val="24"/>
        </w:rPr>
        <w:drawing>
          <wp:inline distT="0" distB="0" distL="0" distR="0" wp14:anchorId="23221A03" wp14:editId="6E4CBCAE">
            <wp:extent cx="903768" cy="85024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324" cy="913799"/>
                    </a:xfrm>
                    <a:prstGeom prst="rect">
                      <a:avLst/>
                    </a:prstGeom>
                    <a:noFill/>
                  </pic:spPr>
                </pic:pic>
              </a:graphicData>
            </a:graphic>
          </wp:inline>
        </w:drawing>
      </w:r>
    </w:p>
    <w:p w:rsidR="00CD1110" w:rsidRPr="00851A00" w:rsidRDefault="00985E37" w:rsidP="00851A00">
      <w:pPr>
        <w:rPr>
          <w:rFonts w:ascii="Times New Roman" w:hAnsi="Times New Roman" w:cs="Times New Roman"/>
          <w:b/>
          <w:sz w:val="36"/>
          <w:szCs w:val="36"/>
        </w:rPr>
      </w:pPr>
      <w:r w:rsidRPr="00985E37">
        <w:rPr>
          <w:rFonts w:ascii="Times New Roman" w:hAnsi="Times New Roman" w:cs="Times New Roman"/>
          <w:b/>
          <w:sz w:val="24"/>
          <w:szCs w:val="24"/>
        </w:rPr>
        <w:tab/>
      </w:r>
      <w:r w:rsidR="00851A00">
        <w:rPr>
          <w:rFonts w:ascii="Times New Roman" w:hAnsi="Times New Roman" w:cs="Times New Roman"/>
          <w:b/>
          <w:sz w:val="24"/>
          <w:szCs w:val="24"/>
        </w:rPr>
        <w:t xml:space="preserve">                           </w:t>
      </w:r>
      <w:r w:rsidR="00851A00" w:rsidRPr="00851A00">
        <w:rPr>
          <w:rFonts w:ascii="Times New Roman" w:hAnsi="Times New Roman" w:cs="Times New Roman"/>
          <w:b/>
          <w:sz w:val="36"/>
          <w:szCs w:val="36"/>
        </w:rPr>
        <w:t>OFFICE OF THE PRESIDENT</w:t>
      </w:r>
    </w:p>
    <w:p w:rsidR="00985E37" w:rsidRPr="00851A00" w:rsidRDefault="00805131" w:rsidP="00851A00">
      <w:pPr>
        <w:jc w:val="center"/>
        <w:rPr>
          <w:rFonts w:ascii="Times New Roman" w:hAnsi="Times New Roman" w:cs="Times New Roman"/>
          <w:b/>
          <w:sz w:val="32"/>
          <w:szCs w:val="32"/>
        </w:rPr>
      </w:pPr>
      <w:r w:rsidRPr="00851A00">
        <w:rPr>
          <w:rFonts w:ascii="Times New Roman" w:hAnsi="Times New Roman" w:cs="Times New Roman"/>
          <w:b/>
          <w:sz w:val="32"/>
          <w:szCs w:val="32"/>
        </w:rPr>
        <w:t>DIRECTORATE OF SOCIO-</w:t>
      </w:r>
      <w:r w:rsidR="00CD1110" w:rsidRPr="00851A00">
        <w:rPr>
          <w:rFonts w:ascii="Times New Roman" w:hAnsi="Times New Roman" w:cs="Times New Roman"/>
          <w:b/>
          <w:sz w:val="32"/>
          <w:szCs w:val="32"/>
        </w:rPr>
        <w:t xml:space="preserve">ECONOMIC MONITORING </w:t>
      </w:r>
      <w:r w:rsidR="00851A00" w:rsidRPr="00851A00">
        <w:rPr>
          <w:rFonts w:ascii="Times New Roman" w:hAnsi="Times New Roman" w:cs="Times New Roman"/>
          <w:b/>
          <w:sz w:val="32"/>
          <w:szCs w:val="32"/>
        </w:rPr>
        <w:t xml:space="preserve">             </w:t>
      </w:r>
      <w:r w:rsidR="00CD1110" w:rsidRPr="00851A00">
        <w:rPr>
          <w:rFonts w:ascii="Times New Roman" w:hAnsi="Times New Roman" w:cs="Times New Roman"/>
          <w:b/>
          <w:sz w:val="32"/>
          <w:szCs w:val="32"/>
        </w:rPr>
        <w:t>AND RESEARCH (DSEMR)</w:t>
      </w:r>
    </w:p>
    <w:p w:rsidR="00985E37" w:rsidRPr="00851A00" w:rsidRDefault="00D46776" w:rsidP="00851A00">
      <w:pPr>
        <w:jc w:val="center"/>
        <w:rPr>
          <w:rFonts w:ascii="Times New Roman" w:hAnsi="Times New Roman" w:cs="Times New Roman"/>
          <w:b/>
          <w:sz w:val="32"/>
          <w:szCs w:val="32"/>
        </w:rPr>
      </w:pPr>
      <w:r w:rsidRPr="00851A00">
        <w:rPr>
          <w:rFonts w:ascii="Times New Roman" w:hAnsi="Times New Roman" w:cs="Times New Roman"/>
          <w:b/>
          <w:sz w:val="32"/>
          <w:szCs w:val="32"/>
        </w:rPr>
        <w:t xml:space="preserve">A </w:t>
      </w:r>
      <w:r w:rsidR="00805131" w:rsidRPr="00851A00">
        <w:rPr>
          <w:rFonts w:ascii="Times New Roman" w:hAnsi="Times New Roman" w:cs="Times New Roman"/>
          <w:b/>
          <w:sz w:val="32"/>
          <w:szCs w:val="32"/>
        </w:rPr>
        <w:t>REPORT ON</w:t>
      </w:r>
      <w:r w:rsidR="00CD1110" w:rsidRPr="00851A00">
        <w:rPr>
          <w:rFonts w:ascii="Times New Roman" w:hAnsi="Times New Roman" w:cs="Times New Roman"/>
          <w:b/>
          <w:sz w:val="32"/>
          <w:szCs w:val="32"/>
        </w:rPr>
        <w:t xml:space="preserve"> T</w:t>
      </w:r>
      <w:r w:rsidR="00805131" w:rsidRPr="00851A00">
        <w:rPr>
          <w:rFonts w:ascii="Times New Roman" w:hAnsi="Times New Roman" w:cs="Times New Roman"/>
          <w:b/>
          <w:sz w:val="32"/>
          <w:szCs w:val="32"/>
        </w:rPr>
        <w:t>HE PROCEEDINGS OF THE INDUSTRIAL POLICY</w:t>
      </w:r>
      <w:r w:rsidR="00CD1110" w:rsidRPr="00851A00">
        <w:rPr>
          <w:rFonts w:ascii="Times New Roman" w:hAnsi="Times New Roman" w:cs="Times New Roman"/>
          <w:b/>
          <w:sz w:val="32"/>
          <w:szCs w:val="32"/>
        </w:rPr>
        <w:t xml:space="preserve"> </w:t>
      </w:r>
      <w:r w:rsidRPr="00851A00">
        <w:rPr>
          <w:rFonts w:ascii="Times New Roman" w:hAnsi="Times New Roman" w:cs="Times New Roman"/>
          <w:b/>
          <w:sz w:val="32"/>
          <w:szCs w:val="32"/>
        </w:rPr>
        <w:t xml:space="preserve">REVIEW </w:t>
      </w:r>
      <w:r w:rsidR="00851A00">
        <w:rPr>
          <w:rFonts w:ascii="Times New Roman" w:hAnsi="Times New Roman" w:cs="Times New Roman"/>
          <w:b/>
          <w:sz w:val="32"/>
          <w:szCs w:val="32"/>
        </w:rPr>
        <w:t>DIALOGUE MEETING</w:t>
      </w:r>
      <w:r w:rsidR="000355A9" w:rsidRPr="00985E37">
        <w:rPr>
          <w:rFonts w:ascii="Times New Roman" w:hAnsi="Times New Roman" w:cs="Times New Roman"/>
          <w:b/>
          <w:sz w:val="40"/>
          <w:szCs w:val="40"/>
        </w:rPr>
        <w:t xml:space="preserve">                     </w:t>
      </w:r>
      <w:r w:rsidR="00985E37" w:rsidRPr="00985E37">
        <w:rPr>
          <w:rFonts w:ascii="Times New Roman" w:hAnsi="Times New Roman" w:cs="Times New Roman"/>
          <w:b/>
          <w:sz w:val="40"/>
          <w:szCs w:val="40"/>
        </w:rPr>
        <w:t xml:space="preserve"> </w:t>
      </w:r>
      <w:r w:rsidR="007F344C" w:rsidRPr="00985E37">
        <w:rPr>
          <w:rFonts w:ascii="Times New Roman" w:hAnsi="Times New Roman" w:cs="Times New Roman"/>
          <w:b/>
          <w:sz w:val="40"/>
          <w:szCs w:val="40"/>
        </w:rPr>
        <w:t xml:space="preserve">   </w:t>
      </w:r>
    </w:p>
    <w:p w:rsidR="00851A00" w:rsidRDefault="00851A00" w:rsidP="000355A9">
      <w:pPr>
        <w:rPr>
          <w:rFonts w:ascii="Times New Roman" w:hAnsi="Times New Roman" w:cs="Times New Roman"/>
          <w:b/>
          <w:sz w:val="40"/>
          <w:szCs w:val="40"/>
        </w:rPr>
      </w:pPr>
      <w:r>
        <w:rPr>
          <w:noProof/>
        </w:rPr>
        <w:drawing>
          <wp:inline distT="0" distB="0" distL="0" distR="0" wp14:anchorId="3A00944F" wp14:editId="43465FC9">
            <wp:extent cx="5941436" cy="4008474"/>
            <wp:effectExtent l="0" t="0" r="2540" b="0"/>
            <wp:docPr id="2" name="Picture 2" descr="C:\Users\PEACE\AppData\Local\Microsoft\Windows\INetCache\Content.Word\IMG_20181230_18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ACE\AppData\Local\Microsoft\Windows\INetCache\Content.Word\IMG_20181230_1819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496" cy="4009864"/>
                    </a:xfrm>
                    <a:prstGeom prst="rect">
                      <a:avLst/>
                    </a:prstGeom>
                    <a:noFill/>
                    <a:ln>
                      <a:noFill/>
                    </a:ln>
                  </pic:spPr>
                </pic:pic>
              </a:graphicData>
            </a:graphic>
          </wp:inline>
        </w:drawing>
      </w:r>
    </w:p>
    <w:p w:rsidR="00851A00" w:rsidRPr="00851A00" w:rsidRDefault="00851A00" w:rsidP="00851A00">
      <w:pPr>
        <w:rPr>
          <w:rFonts w:ascii="Times New Roman" w:hAnsi="Times New Roman" w:cs="Times New Roman"/>
          <w:b/>
          <w:sz w:val="40"/>
          <w:szCs w:val="40"/>
        </w:rPr>
      </w:pPr>
      <w:r>
        <w:rPr>
          <w:rFonts w:ascii="Times New Roman" w:hAnsi="Times New Roman" w:cs="Times New Roman"/>
          <w:b/>
          <w:sz w:val="40"/>
          <w:szCs w:val="40"/>
        </w:rPr>
        <w:tab/>
      </w:r>
      <w:r w:rsidRPr="00985E37">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851A00">
        <w:rPr>
          <w:rFonts w:ascii="Times New Roman" w:hAnsi="Times New Roman" w:cs="Times New Roman"/>
          <w:b/>
          <w:sz w:val="32"/>
          <w:szCs w:val="32"/>
        </w:rPr>
        <w:t>THEME:</w:t>
      </w:r>
    </w:p>
    <w:p w:rsidR="00851A00" w:rsidRPr="00851A00" w:rsidRDefault="00851A00" w:rsidP="00851A00">
      <w:pPr>
        <w:jc w:val="center"/>
        <w:rPr>
          <w:rFonts w:ascii="Times New Roman" w:hAnsi="Times New Roman" w:cs="Times New Roman"/>
          <w:b/>
          <w:sz w:val="32"/>
          <w:szCs w:val="32"/>
        </w:rPr>
      </w:pPr>
      <w:r w:rsidRPr="00851A00">
        <w:rPr>
          <w:rFonts w:ascii="Times New Roman" w:hAnsi="Times New Roman" w:cs="Times New Roman"/>
          <w:b/>
          <w:sz w:val="32"/>
          <w:szCs w:val="32"/>
        </w:rPr>
        <w:t xml:space="preserve">An Inclusive Industrial Policy Review Dialogue </w:t>
      </w:r>
    </w:p>
    <w:p w:rsidR="00851A00" w:rsidRPr="00851A00" w:rsidRDefault="00851A00" w:rsidP="00851A00">
      <w:pPr>
        <w:jc w:val="center"/>
        <w:rPr>
          <w:rFonts w:ascii="Times New Roman" w:hAnsi="Times New Roman" w:cs="Times New Roman"/>
          <w:b/>
          <w:sz w:val="32"/>
          <w:szCs w:val="32"/>
        </w:rPr>
      </w:pPr>
      <w:r w:rsidRPr="00851A00">
        <w:rPr>
          <w:rFonts w:ascii="Times New Roman" w:hAnsi="Times New Roman" w:cs="Times New Roman"/>
          <w:b/>
          <w:sz w:val="32"/>
          <w:szCs w:val="32"/>
        </w:rPr>
        <w:t>“To Inform Policy Development”</w:t>
      </w:r>
    </w:p>
    <w:p w:rsidR="006764E5" w:rsidRPr="008D2F65" w:rsidRDefault="00851A00" w:rsidP="008D2F65">
      <w:pPr>
        <w:tabs>
          <w:tab w:val="left" w:pos="3181"/>
        </w:tabs>
        <w:rPr>
          <w:rFonts w:ascii="Times New Roman" w:hAnsi="Times New Roman" w:cs="Times New Roman"/>
          <w:b/>
          <w:sz w:val="40"/>
          <w:szCs w:val="40"/>
        </w:rPr>
        <w:sectPr w:rsidR="006764E5" w:rsidRPr="008D2F65" w:rsidSect="006764E5">
          <w:footerReference w:type="default" r:id="rId10"/>
          <w:footerReference w:type="first" r:id="rId11"/>
          <w:pgSz w:w="12240" w:h="15840"/>
          <w:pgMar w:top="1440" w:right="1440" w:bottom="1440" w:left="1440" w:header="720" w:footer="720" w:gutter="0"/>
          <w:pgNumType w:fmt="lowerRoman" w:start="1"/>
          <w:cols w:space="720"/>
          <w:titlePg/>
          <w:docGrid w:linePitch="360"/>
        </w:sectPr>
      </w:pPr>
      <w:r w:rsidRPr="00985E37">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F56F5E">
        <w:rPr>
          <w:rFonts w:ascii="Times New Roman" w:hAnsi="Times New Roman" w:cs="Times New Roman"/>
          <w:b/>
          <w:color w:val="000000" w:themeColor="text1"/>
          <w:sz w:val="32"/>
          <w:szCs w:val="32"/>
        </w:rPr>
        <w:t>Tuesday, 20th</w:t>
      </w:r>
      <w:r w:rsidRPr="00F56F5E">
        <w:rPr>
          <w:rFonts w:ascii="Times New Roman" w:hAnsi="Times New Roman" w:cs="Times New Roman"/>
          <w:b/>
          <w:color w:val="000000" w:themeColor="text1"/>
          <w:sz w:val="40"/>
          <w:szCs w:val="40"/>
        </w:rPr>
        <w:t xml:space="preserve"> </w:t>
      </w:r>
      <w:r w:rsidRPr="00F56F5E">
        <w:rPr>
          <w:rFonts w:ascii="Times New Roman" w:hAnsi="Times New Roman" w:cs="Times New Roman"/>
          <w:b/>
          <w:color w:val="000000" w:themeColor="text1"/>
          <w:sz w:val="32"/>
          <w:szCs w:val="32"/>
        </w:rPr>
        <w:t>November 2018</w:t>
      </w:r>
    </w:p>
    <w:p w:rsidR="00851A00" w:rsidRPr="0050024F" w:rsidRDefault="0050024F" w:rsidP="00386578">
      <w:pPr>
        <w:pStyle w:val="Heading1"/>
      </w:pPr>
      <w:bookmarkStart w:id="0" w:name="_Toc533977641"/>
      <w:r w:rsidRPr="0050024F">
        <w:lastRenderedPageBreak/>
        <w:t>Executive Summary</w:t>
      </w:r>
      <w:bookmarkEnd w:id="0"/>
    </w:p>
    <w:p w:rsidR="00851A00" w:rsidRDefault="008D2F65" w:rsidP="008D2F65">
      <w:pPr>
        <w:rPr>
          <w:rFonts w:ascii="Times New Roman" w:hAnsi="Times New Roman" w:cs="Times New Roman"/>
          <w:b/>
          <w:sz w:val="40"/>
          <w:szCs w:val="40"/>
        </w:rPr>
      </w:pPr>
      <w:r w:rsidRPr="00985E37">
        <w:rPr>
          <w:rFonts w:ascii="Times New Roman" w:hAnsi="Times New Roman" w:cs="Times New Roman"/>
          <w:sz w:val="24"/>
          <w:szCs w:val="24"/>
        </w:rPr>
        <w:t>Industrial development is one of the priorities of the Government of Uganda (</w:t>
      </w:r>
      <w:proofErr w:type="spellStart"/>
      <w:r w:rsidRPr="00985E37">
        <w:rPr>
          <w:rFonts w:ascii="Times New Roman" w:hAnsi="Times New Roman" w:cs="Times New Roman"/>
          <w:sz w:val="24"/>
          <w:szCs w:val="24"/>
        </w:rPr>
        <w:t>GoU</w:t>
      </w:r>
      <w:proofErr w:type="spellEnd"/>
      <w:r w:rsidRPr="00985E37">
        <w:rPr>
          <w:rFonts w:ascii="Times New Roman" w:hAnsi="Times New Roman" w:cs="Times New Roman"/>
          <w:sz w:val="24"/>
          <w:szCs w:val="24"/>
        </w:rPr>
        <w:t>).</w:t>
      </w:r>
      <w:r>
        <w:rPr>
          <w:rFonts w:ascii="Times New Roman" w:hAnsi="Times New Roman" w:cs="Times New Roman"/>
          <w:sz w:val="24"/>
          <w:szCs w:val="24"/>
        </w:rPr>
        <w:t xml:space="preserve"> </w:t>
      </w:r>
      <w:r w:rsidRPr="00985E37">
        <w:rPr>
          <w:rFonts w:ascii="Times New Roman" w:hAnsi="Times New Roman" w:cs="Times New Roman"/>
          <w:sz w:val="24"/>
          <w:szCs w:val="24"/>
        </w:rPr>
        <w:t xml:space="preserve">Both the </w:t>
      </w:r>
      <w:r w:rsidRPr="00985E37">
        <w:rPr>
          <w:rFonts w:ascii="Times New Roman" w:hAnsi="Times New Roman" w:cs="Times New Roman"/>
          <w:i/>
          <w:sz w:val="24"/>
          <w:szCs w:val="24"/>
        </w:rPr>
        <w:t>Uganda vision</w:t>
      </w:r>
      <w:r w:rsidRPr="00985E37">
        <w:rPr>
          <w:rFonts w:ascii="Times New Roman" w:hAnsi="Times New Roman" w:cs="Times New Roman"/>
          <w:sz w:val="24"/>
          <w:szCs w:val="24"/>
        </w:rPr>
        <w:t xml:space="preserve"> 2040 and the second </w:t>
      </w:r>
      <w:r w:rsidRPr="00985E37">
        <w:rPr>
          <w:rFonts w:ascii="Times New Roman" w:hAnsi="Times New Roman" w:cs="Times New Roman"/>
          <w:i/>
          <w:sz w:val="24"/>
          <w:szCs w:val="24"/>
        </w:rPr>
        <w:t>National Development Plan</w:t>
      </w:r>
      <w:r w:rsidRPr="00985E37">
        <w:rPr>
          <w:rFonts w:ascii="Times New Roman" w:hAnsi="Times New Roman" w:cs="Times New Roman"/>
          <w:sz w:val="24"/>
          <w:szCs w:val="24"/>
        </w:rPr>
        <w:t xml:space="preserve"> 2015/16-2019/20(NDPII) target industrialization as one of the means of the transforming Uganda’s economy into a middle-income country.</w:t>
      </w:r>
    </w:p>
    <w:p w:rsidR="008D2F65" w:rsidRDefault="008D2F65" w:rsidP="008D2F65">
      <w:pPr>
        <w:spacing w:line="276" w:lineRule="auto"/>
        <w:jc w:val="both"/>
        <w:rPr>
          <w:rFonts w:ascii="Times New Roman" w:hAnsi="Times New Roman" w:cs="Times New Roman"/>
          <w:sz w:val="24"/>
          <w:szCs w:val="24"/>
        </w:rPr>
      </w:pPr>
      <w:r>
        <w:rPr>
          <w:rFonts w:ascii="Times New Roman" w:hAnsi="Times New Roman" w:cs="Times New Roman"/>
          <w:sz w:val="24"/>
          <w:szCs w:val="24"/>
        </w:rPr>
        <w:t>In line with the above, a high level meeting with the theme “Triggering Economic Transformation in Uganda: Industrial policy re-visited?”; was held on 30</w:t>
      </w:r>
      <w:r w:rsidRPr="007C6773">
        <w:rPr>
          <w:rFonts w:ascii="Times New Roman" w:hAnsi="Times New Roman" w:cs="Times New Roman"/>
          <w:sz w:val="24"/>
          <w:szCs w:val="24"/>
          <w:vertAlign w:val="superscript"/>
        </w:rPr>
        <w:t>th</w:t>
      </w:r>
      <w:r>
        <w:rPr>
          <w:rFonts w:ascii="Times New Roman" w:hAnsi="Times New Roman" w:cs="Times New Roman"/>
          <w:sz w:val="24"/>
          <w:szCs w:val="24"/>
        </w:rPr>
        <w:t xml:space="preserve"> May 2018 between </w:t>
      </w:r>
      <w:r w:rsidRPr="00985E37">
        <w:rPr>
          <w:rFonts w:ascii="Times New Roman" w:hAnsi="Times New Roman" w:cs="Times New Roman"/>
          <w:sz w:val="24"/>
          <w:szCs w:val="24"/>
        </w:rPr>
        <w:t>Office of the President, Cabinet secretariat</w:t>
      </w:r>
      <w:r>
        <w:rPr>
          <w:rFonts w:ascii="Times New Roman" w:hAnsi="Times New Roman" w:cs="Times New Roman"/>
          <w:sz w:val="24"/>
          <w:szCs w:val="24"/>
        </w:rPr>
        <w:t>, State House,</w:t>
      </w:r>
      <w:r w:rsidRPr="00985E37">
        <w:rPr>
          <w:rFonts w:ascii="Times New Roman" w:hAnsi="Times New Roman" w:cs="Times New Roman"/>
          <w:sz w:val="24"/>
          <w:szCs w:val="24"/>
        </w:rPr>
        <w:t xml:space="preserve"> Office of the Prime Minster</w:t>
      </w:r>
      <w:r>
        <w:rPr>
          <w:rFonts w:ascii="Times New Roman" w:hAnsi="Times New Roman" w:cs="Times New Roman"/>
          <w:sz w:val="24"/>
          <w:szCs w:val="24"/>
        </w:rPr>
        <w:t>, National Planning Authority(NPA)</w:t>
      </w:r>
      <w:r w:rsidRPr="00985E3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985E37">
        <w:rPr>
          <w:rFonts w:ascii="Times New Roman" w:hAnsi="Times New Roman" w:cs="Times New Roman"/>
          <w:sz w:val="24"/>
          <w:szCs w:val="24"/>
        </w:rPr>
        <w:t>Friedrich-Ebert-Stif</w:t>
      </w:r>
      <w:r>
        <w:rPr>
          <w:rFonts w:ascii="Times New Roman" w:hAnsi="Times New Roman" w:cs="Times New Roman"/>
          <w:sz w:val="24"/>
          <w:szCs w:val="24"/>
        </w:rPr>
        <w:t>t</w:t>
      </w:r>
      <w:r w:rsidRPr="00985E37">
        <w:rPr>
          <w:rFonts w:ascii="Times New Roman" w:hAnsi="Times New Roman" w:cs="Times New Roman"/>
          <w:sz w:val="24"/>
          <w:szCs w:val="24"/>
        </w:rPr>
        <w:t>ung (FES)</w:t>
      </w:r>
      <w:r>
        <w:rPr>
          <w:rFonts w:ascii="Times New Roman" w:hAnsi="Times New Roman" w:cs="Times New Roman"/>
          <w:sz w:val="24"/>
          <w:szCs w:val="24"/>
        </w:rPr>
        <w:t>. An issues paper was developed</w:t>
      </w:r>
      <w:r w:rsidRPr="00985E37">
        <w:rPr>
          <w:rFonts w:ascii="Times New Roman" w:hAnsi="Times New Roman" w:cs="Times New Roman"/>
          <w:sz w:val="24"/>
          <w:szCs w:val="24"/>
        </w:rPr>
        <w:t xml:space="preserve"> highlighting the key emerging issues, action points and recommendations to inform the transformative industrialization and manufacturing activities that will propel Uganda towards the achievement of vision 2040.</w:t>
      </w:r>
    </w:p>
    <w:p w:rsidR="008D2F65" w:rsidRDefault="008D2F65" w:rsidP="00C47C5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Among the key issues identified were;</w:t>
      </w:r>
      <w:r w:rsidRPr="008D2F65">
        <w:rPr>
          <w:rFonts w:ascii="Times New Roman" w:hAnsi="Times New Roman" w:cs="Times New Roman"/>
          <w:sz w:val="24"/>
          <w:szCs w:val="24"/>
        </w:rPr>
        <w:t xml:space="preserve"> </w:t>
      </w:r>
      <w:r w:rsidR="00C47C56">
        <w:rPr>
          <w:rFonts w:ascii="Times New Roman" w:hAnsi="Times New Roman" w:cs="Times New Roman"/>
          <w:sz w:val="24"/>
          <w:szCs w:val="24"/>
        </w:rPr>
        <w:t>t</w:t>
      </w:r>
      <w:r w:rsidRPr="00985E37">
        <w:rPr>
          <w:rFonts w:ascii="Times New Roman" w:hAnsi="Times New Roman" w:cs="Times New Roman"/>
          <w:sz w:val="24"/>
          <w:szCs w:val="24"/>
        </w:rPr>
        <w:t xml:space="preserve">he industrial policy framework remains generic without proper coordination and linkages among Ministries, </w:t>
      </w:r>
      <w:r w:rsidR="00C47C56">
        <w:rPr>
          <w:rFonts w:ascii="Times New Roman" w:hAnsi="Times New Roman" w:cs="Times New Roman"/>
          <w:sz w:val="24"/>
          <w:szCs w:val="24"/>
        </w:rPr>
        <w:t>Departments and Agencies (MDAs),t</w:t>
      </w:r>
      <w:r>
        <w:rPr>
          <w:rFonts w:ascii="Times New Roman" w:hAnsi="Times New Roman" w:cs="Times New Roman"/>
          <w:sz w:val="24"/>
          <w:szCs w:val="24"/>
        </w:rPr>
        <w:t xml:space="preserve">here is a </w:t>
      </w:r>
      <w:r w:rsidRPr="00985E37">
        <w:rPr>
          <w:rFonts w:ascii="Times New Roman" w:hAnsi="Times New Roman" w:cs="Times New Roman"/>
          <w:sz w:val="24"/>
          <w:szCs w:val="24"/>
        </w:rPr>
        <w:t>growing trade deficit for Uganda from US$ 210 million in 1987 to US$3.7 million</w:t>
      </w:r>
      <w:r w:rsidR="00C47C56">
        <w:rPr>
          <w:rFonts w:ascii="Times New Roman" w:hAnsi="Times New Roman" w:cs="Times New Roman"/>
          <w:sz w:val="24"/>
          <w:szCs w:val="24"/>
        </w:rPr>
        <w:t xml:space="preserve"> in 2017(IMF,2018), t</w:t>
      </w:r>
      <w:r w:rsidRPr="00985E37">
        <w:rPr>
          <w:rFonts w:ascii="Times New Roman" w:hAnsi="Times New Roman" w:cs="Times New Roman"/>
          <w:sz w:val="24"/>
          <w:szCs w:val="24"/>
        </w:rPr>
        <w:t>he first National Development Policy (NIDP) focused on agro-processing and mineral beneficiation but d</w:t>
      </w:r>
      <w:r w:rsidR="00C47C56">
        <w:rPr>
          <w:rFonts w:ascii="Times New Roman" w:hAnsi="Times New Roman" w:cs="Times New Roman"/>
          <w:sz w:val="24"/>
          <w:szCs w:val="24"/>
        </w:rPr>
        <w:t xml:space="preserve">idn’t prioritize manufacturing, </w:t>
      </w:r>
      <w:r w:rsidRPr="00985E37">
        <w:rPr>
          <w:rFonts w:ascii="Times New Roman" w:hAnsi="Times New Roman" w:cs="Times New Roman"/>
          <w:sz w:val="24"/>
          <w:szCs w:val="24"/>
        </w:rPr>
        <w:t xml:space="preserve">Uganda’s manufacturing industry is largely engaged in the production of low-value good, worryingly produced by mostly small and </w:t>
      </w:r>
      <w:r w:rsidR="00C47C56">
        <w:rPr>
          <w:rFonts w:ascii="Times New Roman" w:hAnsi="Times New Roman" w:cs="Times New Roman"/>
          <w:sz w:val="24"/>
          <w:szCs w:val="24"/>
        </w:rPr>
        <w:t xml:space="preserve">medium sized enterprises (SMEs), </w:t>
      </w:r>
      <w:r w:rsidRPr="00985E37">
        <w:rPr>
          <w:rFonts w:ascii="Times New Roman" w:hAnsi="Times New Roman" w:cs="Times New Roman"/>
          <w:sz w:val="24"/>
          <w:szCs w:val="24"/>
        </w:rPr>
        <w:t>Uganda’s agro-industries depend on peasant suppliers w</w:t>
      </w:r>
      <w:r w:rsidR="00C47C56">
        <w:rPr>
          <w:rFonts w:ascii="Times New Roman" w:hAnsi="Times New Roman" w:cs="Times New Roman"/>
          <w:sz w:val="24"/>
          <w:szCs w:val="24"/>
        </w:rPr>
        <w:t>ithout technological upgrading, t</w:t>
      </w:r>
      <w:r w:rsidRPr="00985E37">
        <w:rPr>
          <w:rFonts w:ascii="Times New Roman" w:hAnsi="Times New Roman" w:cs="Times New Roman"/>
          <w:sz w:val="24"/>
          <w:szCs w:val="24"/>
        </w:rPr>
        <w:t>he concept of the industrial parks is being haphazardly implemented without p</w:t>
      </w:r>
      <w:r w:rsidR="00C47C56">
        <w:rPr>
          <w:rFonts w:ascii="Times New Roman" w:hAnsi="Times New Roman" w:cs="Times New Roman"/>
          <w:sz w:val="24"/>
          <w:szCs w:val="24"/>
        </w:rPr>
        <w:t>roper feasibility studies, t</w:t>
      </w:r>
      <w:r w:rsidRPr="00985E37">
        <w:rPr>
          <w:rFonts w:ascii="Times New Roman" w:hAnsi="Times New Roman" w:cs="Times New Roman"/>
          <w:sz w:val="24"/>
          <w:szCs w:val="24"/>
        </w:rPr>
        <w:t>he present national trade policy undermines industrialization as it favours importers over manufactures/exporters.</w:t>
      </w:r>
    </w:p>
    <w:p w:rsidR="00C47C56" w:rsidRDefault="00C47C56" w:rsidP="00C47C56">
      <w:pPr>
        <w:pStyle w:val="Heading3"/>
      </w:pPr>
    </w:p>
    <w:p w:rsidR="008D2F65" w:rsidRDefault="00C47C56" w:rsidP="00C47C56">
      <w:pPr>
        <w:rPr>
          <w:rFonts w:ascii="Times New Roman" w:hAnsi="Times New Roman" w:cs="Times New Roman"/>
          <w:sz w:val="24"/>
          <w:szCs w:val="24"/>
        </w:rPr>
      </w:pPr>
      <w:r w:rsidRPr="00C47C56">
        <w:rPr>
          <w:rFonts w:ascii="Times New Roman" w:hAnsi="Times New Roman" w:cs="Times New Roman"/>
          <w:sz w:val="24"/>
          <w:szCs w:val="24"/>
        </w:rPr>
        <w:t>The recommendations included; e</w:t>
      </w:r>
      <w:r w:rsidR="008D2F65" w:rsidRPr="00C47C56">
        <w:rPr>
          <w:rFonts w:ascii="Times New Roman" w:hAnsi="Times New Roman" w:cs="Times New Roman"/>
          <w:sz w:val="24"/>
          <w:szCs w:val="24"/>
        </w:rPr>
        <w:t>nsuring capitalization of UDC by the state and giving full support to incubate industries to minimize “learnin</w:t>
      </w:r>
      <w:r w:rsidRPr="00C47C56">
        <w:rPr>
          <w:rFonts w:ascii="Times New Roman" w:hAnsi="Times New Roman" w:cs="Times New Roman"/>
          <w:sz w:val="24"/>
          <w:szCs w:val="24"/>
        </w:rPr>
        <w:t>g costs” for the private sector, h</w:t>
      </w:r>
      <w:r w:rsidR="008D2F65" w:rsidRPr="00C47C56">
        <w:rPr>
          <w:rFonts w:ascii="Times New Roman" w:hAnsi="Times New Roman" w:cs="Times New Roman"/>
          <w:sz w:val="24"/>
          <w:szCs w:val="24"/>
        </w:rPr>
        <w:t>armonize the National Development Policy (NIDP) with other policies and stren</w:t>
      </w:r>
      <w:r w:rsidRPr="00C47C56">
        <w:rPr>
          <w:rFonts w:ascii="Times New Roman" w:hAnsi="Times New Roman" w:cs="Times New Roman"/>
          <w:sz w:val="24"/>
          <w:szCs w:val="24"/>
        </w:rPr>
        <w:t>gthen the monitoring frame work, revising the key national policies, r</w:t>
      </w:r>
      <w:r w:rsidR="008D2F65" w:rsidRPr="00C47C56">
        <w:rPr>
          <w:rFonts w:ascii="Times New Roman" w:hAnsi="Times New Roman" w:cs="Times New Roman"/>
          <w:sz w:val="24"/>
          <w:szCs w:val="24"/>
        </w:rPr>
        <w:t>e-orient the macro-economic framework towards supporting the cou</w:t>
      </w:r>
      <w:r w:rsidRPr="00C47C56">
        <w:rPr>
          <w:rFonts w:ascii="Times New Roman" w:hAnsi="Times New Roman" w:cs="Times New Roman"/>
          <w:sz w:val="24"/>
          <w:szCs w:val="24"/>
        </w:rPr>
        <w:t>ntry’s industrialization agenda, f</w:t>
      </w:r>
      <w:r w:rsidR="008D2F65" w:rsidRPr="00C47C56">
        <w:rPr>
          <w:rFonts w:ascii="Times New Roman" w:hAnsi="Times New Roman" w:cs="Times New Roman"/>
          <w:sz w:val="24"/>
          <w:szCs w:val="24"/>
        </w:rPr>
        <w:t xml:space="preserve">ocus the NIDP and the IMP to </w:t>
      </w:r>
      <w:r w:rsidRPr="00C47C56">
        <w:rPr>
          <w:rFonts w:ascii="Times New Roman" w:hAnsi="Times New Roman" w:cs="Times New Roman"/>
          <w:sz w:val="24"/>
          <w:szCs w:val="24"/>
        </w:rPr>
        <w:t>specific and realistic products, f</w:t>
      </w:r>
      <w:r w:rsidR="008D2F65" w:rsidRPr="00C47C56">
        <w:rPr>
          <w:rFonts w:ascii="Times New Roman" w:hAnsi="Times New Roman" w:cs="Times New Roman"/>
          <w:sz w:val="24"/>
          <w:szCs w:val="24"/>
        </w:rPr>
        <w:t>ocus the NIDP and the IMP on long-term development of the sector and its co</w:t>
      </w:r>
      <w:r w:rsidRPr="00C47C56">
        <w:rPr>
          <w:rFonts w:ascii="Times New Roman" w:hAnsi="Times New Roman" w:cs="Times New Roman"/>
          <w:sz w:val="24"/>
          <w:szCs w:val="24"/>
        </w:rPr>
        <w:t>ntribution to the wider economy, u</w:t>
      </w:r>
      <w:r w:rsidR="008D2F65" w:rsidRPr="00C47C56">
        <w:rPr>
          <w:rFonts w:ascii="Times New Roman" w:hAnsi="Times New Roman" w:cs="Times New Roman"/>
          <w:sz w:val="24"/>
          <w:szCs w:val="24"/>
        </w:rPr>
        <w:t>ndertake feasibility studies of the planne</w:t>
      </w:r>
      <w:r w:rsidRPr="00C47C56">
        <w:rPr>
          <w:rFonts w:ascii="Times New Roman" w:hAnsi="Times New Roman" w:cs="Times New Roman"/>
          <w:sz w:val="24"/>
          <w:szCs w:val="24"/>
        </w:rPr>
        <w:t>d industrial parks, d</w:t>
      </w:r>
      <w:r w:rsidR="008D2F65" w:rsidRPr="00C47C56">
        <w:rPr>
          <w:rFonts w:ascii="Times New Roman" w:hAnsi="Times New Roman" w:cs="Times New Roman"/>
          <w:sz w:val="24"/>
          <w:szCs w:val="24"/>
        </w:rPr>
        <w:t>evelop guidelines for accessing industrial development incentives such as tax exemption</w:t>
      </w:r>
      <w:r w:rsidRPr="00C47C56">
        <w:rPr>
          <w:rFonts w:ascii="Times New Roman" w:hAnsi="Times New Roman" w:cs="Times New Roman"/>
          <w:sz w:val="24"/>
          <w:szCs w:val="24"/>
        </w:rPr>
        <w:t>,  p</w:t>
      </w:r>
      <w:r w:rsidR="008D2F65" w:rsidRPr="00C47C56">
        <w:rPr>
          <w:rFonts w:ascii="Times New Roman" w:hAnsi="Times New Roman" w:cs="Times New Roman"/>
          <w:sz w:val="24"/>
          <w:szCs w:val="24"/>
        </w:rPr>
        <w:t>rovide viable long term and affordable deve</w:t>
      </w:r>
      <w:r w:rsidRPr="00C47C56">
        <w:rPr>
          <w:rFonts w:ascii="Times New Roman" w:hAnsi="Times New Roman" w:cs="Times New Roman"/>
          <w:sz w:val="24"/>
          <w:szCs w:val="24"/>
        </w:rPr>
        <w:t>lopment finance to manufactures, l</w:t>
      </w:r>
      <w:r w:rsidR="008D2F65" w:rsidRPr="00C47C56">
        <w:rPr>
          <w:rFonts w:ascii="Times New Roman" w:hAnsi="Times New Roman" w:cs="Times New Roman"/>
          <w:sz w:val="24"/>
          <w:szCs w:val="24"/>
        </w:rPr>
        <w:t>egislate and enforce competition and Anti-Trust Laws</w:t>
      </w:r>
    </w:p>
    <w:p w:rsidR="00C47C56" w:rsidRDefault="00C47C56" w:rsidP="00C47C56">
      <w:pPr>
        <w:rPr>
          <w:rFonts w:ascii="Times New Roman" w:hAnsi="Times New Roman" w:cs="Times New Roman"/>
          <w:sz w:val="24"/>
          <w:szCs w:val="24"/>
        </w:rPr>
      </w:pPr>
      <w:r>
        <w:rPr>
          <w:rFonts w:ascii="Times New Roman" w:hAnsi="Times New Roman" w:cs="Times New Roman"/>
          <w:sz w:val="24"/>
          <w:szCs w:val="24"/>
        </w:rPr>
        <w:t xml:space="preserve">Following the outcomes of the above meeting, the Office of the President found it appropriate to organize another meeting which would be more inclusive by bringing on Board all key stakeholders of the Industrial policy so as to discuss the above identified issues and come up with an agreed position that would be more representative so as to inform the industrial policy that is currently under review. </w:t>
      </w:r>
    </w:p>
    <w:p w:rsidR="00C47C56" w:rsidRDefault="00C47C56" w:rsidP="00C47C56">
      <w:pPr>
        <w:rPr>
          <w:rFonts w:ascii="Times New Roman" w:hAnsi="Times New Roman" w:cs="Times New Roman"/>
          <w:sz w:val="24"/>
          <w:szCs w:val="24"/>
        </w:rPr>
      </w:pPr>
      <w:r>
        <w:rPr>
          <w:rFonts w:ascii="Times New Roman" w:hAnsi="Times New Roman" w:cs="Times New Roman"/>
          <w:sz w:val="24"/>
          <w:szCs w:val="24"/>
        </w:rPr>
        <w:lastRenderedPageBreak/>
        <w:t xml:space="preserve">A meeting code named “An inclusive Industrial policy dialogue” was organized by Office of the President with support from </w:t>
      </w:r>
      <w:r w:rsidRPr="00985E37">
        <w:rPr>
          <w:rFonts w:ascii="Times New Roman" w:hAnsi="Times New Roman" w:cs="Times New Roman"/>
          <w:sz w:val="24"/>
          <w:szCs w:val="24"/>
        </w:rPr>
        <w:t>Friedrich-Ebert-Stiftung</w:t>
      </w:r>
      <w:r>
        <w:rPr>
          <w:rFonts w:ascii="Times New Roman" w:hAnsi="Times New Roman" w:cs="Times New Roman"/>
          <w:sz w:val="24"/>
          <w:szCs w:val="24"/>
        </w:rPr>
        <w:t xml:space="preserve">. </w:t>
      </w:r>
      <w:r w:rsidR="007474F7">
        <w:rPr>
          <w:rFonts w:ascii="Times New Roman" w:hAnsi="Times New Roman" w:cs="Times New Roman"/>
          <w:sz w:val="24"/>
          <w:szCs w:val="24"/>
        </w:rPr>
        <w:t>Academicians, representatives from Government Ministries, Departments and Agencies as well as the Civil society were invited for the dialogue.</w:t>
      </w:r>
    </w:p>
    <w:p w:rsidR="00960231" w:rsidRPr="00D32F41" w:rsidRDefault="007474F7" w:rsidP="00960231">
      <w:pPr>
        <w:rPr>
          <w:rFonts w:ascii="Times New Roman" w:hAnsi="Times New Roman" w:cs="Times New Roman"/>
          <w:sz w:val="24"/>
          <w:szCs w:val="24"/>
        </w:rPr>
      </w:pPr>
      <w:r w:rsidRPr="00D32F41">
        <w:rPr>
          <w:rFonts w:ascii="Times New Roman" w:hAnsi="Times New Roman" w:cs="Times New Roman"/>
          <w:sz w:val="24"/>
          <w:szCs w:val="24"/>
        </w:rPr>
        <w:t xml:space="preserve">The issues identified by the meeting </w:t>
      </w:r>
      <w:r w:rsidR="00156172" w:rsidRPr="00D32F41">
        <w:rPr>
          <w:rFonts w:ascii="Times New Roman" w:hAnsi="Times New Roman" w:cs="Times New Roman"/>
          <w:sz w:val="24"/>
          <w:szCs w:val="24"/>
        </w:rPr>
        <w:t>participants</w:t>
      </w:r>
      <w:r w:rsidRPr="00D32F41">
        <w:rPr>
          <w:rFonts w:ascii="Times New Roman" w:hAnsi="Times New Roman" w:cs="Times New Roman"/>
          <w:sz w:val="24"/>
          <w:szCs w:val="24"/>
        </w:rPr>
        <w:t xml:space="preserve"> included;</w:t>
      </w:r>
      <w:r w:rsidR="008348BF" w:rsidRPr="00D32F41">
        <w:rPr>
          <w:rFonts w:ascii="Times New Roman" w:hAnsi="Times New Roman" w:cs="Times New Roman"/>
          <w:sz w:val="24"/>
          <w:szCs w:val="24"/>
        </w:rPr>
        <w:t xml:space="preserve"> </w:t>
      </w:r>
      <w:r w:rsidR="00960231" w:rsidRPr="00D32F41">
        <w:rPr>
          <w:rFonts w:ascii="Times New Roman" w:hAnsi="Times New Roman" w:cs="Times New Roman"/>
          <w:sz w:val="24"/>
          <w:szCs w:val="24"/>
        </w:rPr>
        <w:t xml:space="preserve">Getting the State pro-actively Involved in Industrialization, harmonizing the National Industrial Development Policy with other related policies, ensuring the Macro-Economic Framework is conducive for the Industrialization Agenda, harmonization of the Industrialization Master plan and industrial Policy, weak collaboration between Academia and Practitioners, lack of effective policy co-ordination in government , weak leadership in Public Policy Management , Corruption and Poor policy implementation, Emphasis on Local Content and making provisions for the protection of Local investors in Uganda, Harmonization of Trade Policy Descent employment policy,  skills development and the Industrial, Review of key National Policies that facilitate operationalization of Industrial policy, Legislate and enforce competition and anti-trust laws, </w:t>
      </w:r>
    </w:p>
    <w:p w:rsidR="00EB293E" w:rsidRDefault="00960231" w:rsidP="00EB293E">
      <w:pPr>
        <w:rPr>
          <w:rFonts w:ascii="Times New Roman" w:hAnsi="Times New Roman" w:cs="Times New Roman"/>
          <w:sz w:val="24"/>
          <w:szCs w:val="24"/>
        </w:rPr>
      </w:pPr>
      <w:r w:rsidRPr="00D32F41">
        <w:rPr>
          <w:rFonts w:ascii="Times New Roman" w:hAnsi="Times New Roman" w:cs="Times New Roman"/>
          <w:sz w:val="24"/>
          <w:szCs w:val="24"/>
        </w:rPr>
        <w:t>The key recommendations agreed on by the meeting included; Re-Capitalization of and Supporting Incubation of Industries, Decision Criterion for State Support to Industries, Ensure h</w:t>
      </w:r>
      <w:r w:rsidR="00D32F41">
        <w:rPr>
          <w:rFonts w:ascii="Times New Roman" w:hAnsi="Times New Roman" w:cs="Times New Roman"/>
          <w:sz w:val="24"/>
          <w:szCs w:val="24"/>
        </w:rPr>
        <w:t xml:space="preserve">armony with policies related to; </w:t>
      </w:r>
      <w:r w:rsidRPr="00D32F41">
        <w:rPr>
          <w:rFonts w:ascii="Times New Roman" w:hAnsi="Times New Roman" w:cs="Times New Roman"/>
          <w:sz w:val="24"/>
          <w:szCs w:val="24"/>
        </w:rPr>
        <w:t xml:space="preserve">Training, skills and technology development, Infrastructure Development, Agriculture and Environment, Financial Sector, Occupational safety Standards, Investment Land policy and Investment Code, Exchange Rate Stability, </w:t>
      </w:r>
      <w:r w:rsidR="00EB293E" w:rsidRPr="00D32F41">
        <w:rPr>
          <w:rFonts w:ascii="Times New Roman" w:hAnsi="Times New Roman" w:cs="Times New Roman"/>
          <w:sz w:val="24"/>
          <w:szCs w:val="24"/>
        </w:rPr>
        <w:t>Study the two frameworks(Industrial master plan and industrial policy) and harmonize, Legislate and enforce competition and anti-trust laws for promotion and regulation of competition in the private sector, Development of a mechanism to link practitioners and academia for evidenced based decision making, Explore the possibility of policy protection provisions for local investors against low end investors, Studying areas of convergence and ensuring that the industrial policy provides for descent jobs and is consistence with the employment policy under review, Taking stock of key policies that need review, Analyze and assess the possibility of incorporation .</w:t>
      </w:r>
    </w:p>
    <w:p w:rsidR="00D32F41" w:rsidRPr="00D32F41" w:rsidRDefault="00D32F41" w:rsidP="00EB293E">
      <w:pPr>
        <w:rPr>
          <w:rFonts w:ascii="Times New Roman" w:hAnsi="Times New Roman" w:cs="Times New Roman"/>
          <w:sz w:val="24"/>
          <w:szCs w:val="24"/>
        </w:rPr>
      </w:pPr>
      <w:r>
        <w:rPr>
          <w:rFonts w:ascii="Times New Roman" w:hAnsi="Times New Roman" w:cs="Times New Roman"/>
          <w:sz w:val="24"/>
          <w:szCs w:val="24"/>
        </w:rPr>
        <w:t>The Office of the President informed members that it would take leadership in policy making as mandated by the constitution of Uganda. It offered to work with Ministry of Trade, Industry and Cooperatives (MTIC), to ensure that all the actionable recommendations were taken up by MTIC and catered for in the revised Industrial Policy so as to ensure that it is representative and vibrant.</w:t>
      </w:r>
    </w:p>
    <w:p w:rsidR="00EB293E" w:rsidRPr="00EC22FB" w:rsidRDefault="00EB293E" w:rsidP="00EB293E">
      <w:pPr>
        <w:rPr>
          <w:sz w:val="24"/>
          <w:szCs w:val="24"/>
        </w:rPr>
      </w:pPr>
    </w:p>
    <w:p w:rsidR="00960231" w:rsidRPr="00D32F41" w:rsidRDefault="00960231" w:rsidP="00D32F41">
      <w:pPr>
        <w:rPr>
          <w:sz w:val="24"/>
          <w:szCs w:val="24"/>
        </w:rPr>
      </w:pPr>
    </w:p>
    <w:p w:rsidR="00960231" w:rsidRPr="00960231" w:rsidRDefault="00960231" w:rsidP="00960231">
      <w:pPr>
        <w:rPr>
          <w:sz w:val="24"/>
          <w:szCs w:val="24"/>
        </w:rPr>
      </w:pPr>
    </w:p>
    <w:p w:rsidR="007474F7" w:rsidRPr="00960231" w:rsidRDefault="00960231" w:rsidP="00960231">
      <w:pPr>
        <w:rPr>
          <w:sz w:val="24"/>
          <w:szCs w:val="24"/>
        </w:rPr>
      </w:pPr>
      <w:r>
        <w:rPr>
          <w:sz w:val="24"/>
          <w:szCs w:val="24"/>
        </w:rPr>
        <w:t xml:space="preserve">                                                                                                       </w:t>
      </w:r>
    </w:p>
    <w:p w:rsidR="00C47C56" w:rsidRPr="00C47C56" w:rsidRDefault="00C47C56" w:rsidP="00C47C56"/>
    <w:p w:rsidR="0050024F" w:rsidRPr="00660135" w:rsidRDefault="00851A00" w:rsidP="00CD1110">
      <w:pPr>
        <w:rPr>
          <w:rFonts w:ascii="Times New Roman" w:hAnsi="Times New Roman" w:cs="Times New Roman"/>
          <w:b/>
          <w:sz w:val="40"/>
          <w:szCs w:val="40"/>
        </w:rPr>
      </w:pPr>
      <w:r>
        <w:rPr>
          <w:rFonts w:ascii="Times New Roman" w:hAnsi="Times New Roman" w:cs="Times New Roman"/>
          <w:b/>
          <w:sz w:val="40"/>
          <w:szCs w:val="40"/>
        </w:rPr>
        <w:t xml:space="preserve">                               </w:t>
      </w:r>
      <w:r w:rsidR="00985E37" w:rsidRPr="00985E37">
        <w:rPr>
          <w:rFonts w:ascii="Times New Roman" w:hAnsi="Times New Roman" w:cs="Times New Roman"/>
          <w:b/>
          <w:sz w:val="40"/>
          <w:szCs w:val="40"/>
        </w:rPr>
        <w:t xml:space="preserve">     </w:t>
      </w:r>
    </w:p>
    <w:sdt>
      <w:sdtPr>
        <w:rPr>
          <w:rFonts w:asciiTheme="minorHAnsi" w:eastAsiaTheme="minorHAnsi" w:hAnsiTheme="minorHAnsi" w:cstheme="minorBidi"/>
          <w:color w:val="auto"/>
          <w:sz w:val="22"/>
          <w:szCs w:val="22"/>
        </w:rPr>
        <w:id w:val="-470439291"/>
        <w:docPartObj>
          <w:docPartGallery w:val="Table of Contents"/>
          <w:docPartUnique/>
        </w:docPartObj>
      </w:sdtPr>
      <w:sdtEndPr>
        <w:rPr>
          <w:b/>
          <w:bCs/>
          <w:noProof/>
        </w:rPr>
      </w:sdtEndPr>
      <w:sdtContent>
        <w:p w:rsidR="006F3F1A" w:rsidRDefault="006F3F1A">
          <w:pPr>
            <w:pStyle w:val="TOCHeading"/>
          </w:pPr>
          <w:r>
            <w:t>Contents</w:t>
          </w:r>
        </w:p>
        <w:p w:rsidR="00660135" w:rsidRDefault="006F3F1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33977641" w:history="1">
            <w:r w:rsidR="00660135" w:rsidRPr="00D257D8">
              <w:rPr>
                <w:rStyle w:val="Hyperlink"/>
                <w:noProof/>
              </w:rPr>
              <w:t>Executive Summary</w:t>
            </w:r>
            <w:r w:rsidR="00660135">
              <w:rPr>
                <w:noProof/>
                <w:webHidden/>
              </w:rPr>
              <w:tab/>
            </w:r>
            <w:r w:rsidR="00660135">
              <w:rPr>
                <w:noProof/>
                <w:webHidden/>
              </w:rPr>
              <w:fldChar w:fldCharType="begin"/>
            </w:r>
            <w:r w:rsidR="00660135">
              <w:rPr>
                <w:noProof/>
                <w:webHidden/>
              </w:rPr>
              <w:instrText xml:space="preserve"> PAGEREF _Toc533977641 \h </w:instrText>
            </w:r>
            <w:r w:rsidR="00660135">
              <w:rPr>
                <w:noProof/>
                <w:webHidden/>
              </w:rPr>
            </w:r>
            <w:r w:rsidR="00660135">
              <w:rPr>
                <w:noProof/>
                <w:webHidden/>
              </w:rPr>
              <w:fldChar w:fldCharType="separate"/>
            </w:r>
            <w:r w:rsidR="00F45643">
              <w:rPr>
                <w:noProof/>
                <w:webHidden/>
              </w:rPr>
              <w:t>i</w:t>
            </w:r>
            <w:r w:rsidR="00660135">
              <w:rPr>
                <w:noProof/>
                <w:webHidden/>
              </w:rPr>
              <w:fldChar w:fldCharType="end"/>
            </w:r>
          </w:hyperlink>
        </w:p>
        <w:p w:rsidR="00660135" w:rsidRDefault="00810FA2">
          <w:pPr>
            <w:pStyle w:val="TOC1"/>
            <w:tabs>
              <w:tab w:val="right" w:leader="dot" w:pos="9350"/>
            </w:tabs>
            <w:rPr>
              <w:rFonts w:eastAsiaTheme="minorEastAsia"/>
              <w:noProof/>
            </w:rPr>
          </w:pPr>
          <w:hyperlink w:anchor="_Toc533977642" w:history="1">
            <w:r w:rsidR="00660135" w:rsidRPr="00D257D8">
              <w:rPr>
                <w:rStyle w:val="Hyperlink"/>
                <w:noProof/>
              </w:rPr>
              <w:t>List of Acronyms</w:t>
            </w:r>
            <w:r w:rsidR="00660135">
              <w:rPr>
                <w:noProof/>
                <w:webHidden/>
              </w:rPr>
              <w:tab/>
            </w:r>
            <w:r w:rsidR="00660135">
              <w:rPr>
                <w:noProof/>
                <w:webHidden/>
              </w:rPr>
              <w:fldChar w:fldCharType="begin"/>
            </w:r>
            <w:r w:rsidR="00660135">
              <w:rPr>
                <w:noProof/>
                <w:webHidden/>
              </w:rPr>
              <w:instrText xml:space="preserve"> PAGEREF _Toc533977642 \h </w:instrText>
            </w:r>
            <w:r w:rsidR="00660135">
              <w:rPr>
                <w:noProof/>
                <w:webHidden/>
              </w:rPr>
            </w:r>
            <w:r w:rsidR="00660135">
              <w:rPr>
                <w:noProof/>
                <w:webHidden/>
              </w:rPr>
              <w:fldChar w:fldCharType="separate"/>
            </w:r>
            <w:r w:rsidR="00F45643">
              <w:rPr>
                <w:noProof/>
                <w:webHidden/>
              </w:rPr>
              <w:t>iv</w:t>
            </w:r>
            <w:r w:rsidR="00660135">
              <w:rPr>
                <w:noProof/>
                <w:webHidden/>
              </w:rPr>
              <w:fldChar w:fldCharType="end"/>
            </w:r>
          </w:hyperlink>
        </w:p>
        <w:p w:rsidR="00660135" w:rsidRDefault="00810FA2">
          <w:pPr>
            <w:pStyle w:val="TOC1"/>
            <w:tabs>
              <w:tab w:val="right" w:leader="dot" w:pos="9350"/>
            </w:tabs>
            <w:rPr>
              <w:rFonts w:eastAsiaTheme="minorEastAsia"/>
              <w:noProof/>
            </w:rPr>
          </w:pPr>
          <w:hyperlink w:anchor="_Toc533977643" w:history="1">
            <w:r w:rsidR="00660135" w:rsidRPr="00D257D8">
              <w:rPr>
                <w:rStyle w:val="Hyperlink"/>
                <w:noProof/>
              </w:rPr>
              <w:t>1.0 Introduction</w:t>
            </w:r>
            <w:r w:rsidR="00660135">
              <w:rPr>
                <w:noProof/>
                <w:webHidden/>
              </w:rPr>
              <w:tab/>
            </w:r>
            <w:r w:rsidR="00660135">
              <w:rPr>
                <w:noProof/>
                <w:webHidden/>
              </w:rPr>
              <w:fldChar w:fldCharType="begin"/>
            </w:r>
            <w:r w:rsidR="00660135">
              <w:rPr>
                <w:noProof/>
                <w:webHidden/>
              </w:rPr>
              <w:instrText xml:space="preserve"> PAGEREF _Toc533977643 \h </w:instrText>
            </w:r>
            <w:r w:rsidR="00660135">
              <w:rPr>
                <w:noProof/>
                <w:webHidden/>
              </w:rPr>
            </w:r>
            <w:r w:rsidR="00660135">
              <w:rPr>
                <w:noProof/>
                <w:webHidden/>
              </w:rPr>
              <w:fldChar w:fldCharType="separate"/>
            </w:r>
            <w:r w:rsidR="00F45643">
              <w:rPr>
                <w:noProof/>
                <w:webHidden/>
              </w:rPr>
              <w:t>1</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44" w:history="1">
            <w:r w:rsidR="00660135" w:rsidRPr="00D257D8">
              <w:rPr>
                <w:rStyle w:val="Hyperlink"/>
                <w:noProof/>
              </w:rPr>
              <w:t>1.1 Background</w:t>
            </w:r>
            <w:r w:rsidR="00660135">
              <w:rPr>
                <w:noProof/>
                <w:webHidden/>
              </w:rPr>
              <w:tab/>
            </w:r>
            <w:r w:rsidR="00660135">
              <w:rPr>
                <w:noProof/>
                <w:webHidden/>
              </w:rPr>
              <w:fldChar w:fldCharType="begin"/>
            </w:r>
            <w:r w:rsidR="00660135">
              <w:rPr>
                <w:noProof/>
                <w:webHidden/>
              </w:rPr>
              <w:instrText xml:space="preserve"> PAGEREF _Toc533977644 \h </w:instrText>
            </w:r>
            <w:r w:rsidR="00660135">
              <w:rPr>
                <w:noProof/>
                <w:webHidden/>
              </w:rPr>
            </w:r>
            <w:r w:rsidR="00660135">
              <w:rPr>
                <w:noProof/>
                <w:webHidden/>
              </w:rPr>
              <w:fldChar w:fldCharType="separate"/>
            </w:r>
            <w:r w:rsidR="00F45643">
              <w:rPr>
                <w:noProof/>
                <w:webHidden/>
              </w:rPr>
              <w:t>1</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45" w:history="1">
            <w:r w:rsidR="00660135" w:rsidRPr="00D257D8">
              <w:rPr>
                <w:rStyle w:val="Hyperlink"/>
                <w:noProof/>
              </w:rPr>
              <w:t>1.2 Objectives of the Breakfast Dialogue Meeting</w:t>
            </w:r>
            <w:r w:rsidR="00660135">
              <w:rPr>
                <w:noProof/>
                <w:webHidden/>
              </w:rPr>
              <w:tab/>
            </w:r>
            <w:r w:rsidR="00660135">
              <w:rPr>
                <w:noProof/>
                <w:webHidden/>
              </w:rPr>
              <w:fldChar w:fldCharType="begin"/>
            </w:r>
            <w:r w:rsidR="00660135">
              <w:rPr>
                <w:noProof/>
                <w:webHidden/>
              </w:rPr>
              <w:instrText xml:space="preserve"> PAGEREF _Toc533977645 \h </w:instrText>
            </w:r>
            <w:r w:rsidR="00660135">
              <w:rPr>
                <w:noProof/>
                <w:webHidden/>
              </w:rPr>
            </w:r>
            <w:r w:rsidR="00660135">
              <w:rPr>
                <w:noProof/>
                <w:webHidden/>
              </w:rPr>
              <w:fldChar w:fldCharType="separate"/>
            </w:r>
            <w:r w:rsidR="00F45643">
              <w:rPr>
                <w:noProof/>
                <w:webHidden/>
              </w:rPr>
              <w:t>1</w:t>
            </w:r>
            <w:r w:rsidR="00660135">
              <w:rPr>
                <w:noProof/>
                <w:webHidden/>
              </w:rPr>
              <w:fldChar w:fldCharType="end"/>
            </w:r>
          </w:hyperlink>
        </w:p>
        <w:p w:rsidR="00660135" w:rsidRDefault="00810FA2">
          <w:pPr>
            <w:pStyle w:val="TOC3"/>
            <w:tabs>
              <w:tab w:val="right" w:leader="dot" w:pos="9350"/>
            </w:tabs>
            <w:rPr>
              <w:rFonts w:eastAsiaTheme="minorEastAsia"/>
              <w:noProof/>
            </w:rPr>
          </w:pPr>
          <w:hyperlink w:anchor="_Toc533977646" w:history="1">
            <w:r w:rsidR="00660135" w:rsidRPr="00D257D8">
              <w:rPr>
                <w:rStyle w:val="Hyperlink"/>
                <w:noProof/>
              </w:rPr>
              <w:t>1.2.1 Overall Objective</w:t>
            </w:r>
            <w:r w:rsidR="00660135">
              <w:rPr>
                <w:noProof/>
                <w:webHidden/>
              </w:rPr>
              <w:tab/>
            </w:r>
            <w:r w:rsidR="00660135">
              <w:rPr>
                <w:noProof/>
                <w:webHidden/>
              </w:rPr>
              <w:fldChar w:fldCharType="begin"/>
            </w:r>
            <w:r w:rsidR="00660135">
              <w:rPr>
                <w:noProof/>
                <w:webHidden/>
              </w:rPr>
              <w:instrText xml:space="preserve"> PAGEREF _Toc533977646 \h </w:instrText>
            </w:r>
            <w:r w:rsidR="00660135">
              <w:rPr>
                <w:noProof/>
                <w:webHidden/>
              </w:rPr>
            </w:r>
            <w:r w:rsidR="00660135">
              <w:rPr>
                <w:noProof/>
                <w:webHidden/>
              </w:rPr>
              <w:fldChar w:fldCharType="separate"/>
            </w:r>
            <w:r w:rsidR="00F45643">
              <w:rPr>
                <w:noProof/>
                <w:webHidden/>
              </w:rPr>
              <w:t>1</w:t>
            </w:r>
            <w:r w:rsidR="00660135">
              <w:rPr>
                <w:noProof/>
                <w:webHidden/>
              </w:rPr>
              <w:fldChar w:fldCharType="end"/>
            </w:r>
          </w:hyperlink>
        </w:p>
        <w:p w:rsidR="00660135" w:rsidRDefault="00810FA2">
          <w:pPr>
            <w:pStyle w:val="TOC3"/>
            <w:tabs>
              <w:tab w:val="right" w:leader="dot" w:pos="9350"/>
            </w:tabs>
            <w:rPr>
              <w:rFonts w:eastAsiaTheme="minorEastAsia"/>
              <w:noProof/>
            </w:rPr>
          </w:pPr>
          <w:hyperlink w:anchor="_Toc533977647" w:history="1">
            <w:r w:rsidR="00660135" w:rsidRPr="00D257D8">
              <w:rPr>
                <w:rStyle w:val="Hyperlink"/>
                <w:noProof/>
              </w:rPr>
              <w:t>1.2.2 Specific Objectives</w:t>
            </w:r>
            <w:r w:rsidR="00660135">
              <w:rPr>
                <w:noProof/>
                <w:webHidden/>
              </w:rPr>
              <w:tab/>
            </w:r>
            <w:r w:rsidR="00660135">
              <w:rPr>
                <w:noProof/>
                <w:webHidden/>
              </w:rPr>
              <w:fldChar w:fldCharType="begin"/>
            </w:r>
            <w:r w:rsidR="00660135">
              <w:rPr>
                <w:noProof/>
                <w:webHidden/>
              </w:rPr>
              <w:instrText xml:space="preserve"> PAGEREF _Toc533977647 \h </w:instrText>
            </w:r>
            <w:r w:rsidR="00660135">
              <w:rPr>
                <w:noProof/>
                <w:webHidden/>
              </w:rPr>
            </w:r>
            <w:r w:rsidR="00660135">
              <w:rPr>
                <w:noProof/>
                <w:webHidden/>
              </w:rPr>
              <w:fldChar w:fldCharType="separate"/>
            </w:r>
            <w:r w:rsidR="00F45643">
              <w:rPr>
                <w:noProof/>
                <w:webHidden/>
              </w:rPr>
              <w:t>2</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48" w:history="1">
            <w:r w:rsidR="00660135" w:rsidRPr="00D257D8">
              <w:rPr>
                <w:rStyle w:val="Hyperlink"/>
                <w:noProof/>
              </w:rPr>
              <w:t>1.3 Methodology of the Breakfast Dialogue Meeting</w:t>
            </w:r>
            <w:r w:rsidR="00660135">
              <w:rPr>
                <w:noProof/>
                <w:webHidden/>
              </w:rPr>
              <w:tab/>
            </w:r>
            <w:r w:rsidR="00660135">
              <w:rPr>
                <w:noProof/>
                <w:webHidden/>
              </w:rPr>
              <w:fldChar w:fldCharType="begin"/>
            </w:r>
            <w:r w:rsidR="00660135">
              <w:rPr>
                <w:noProof/>
                <w:webHidden/>
              </w:rPr>
              <w:instrText xml:space="preserve"> PAGEREF _Toc533977648 \h </w:instrText>
            </w:r>
            <w:r w:rsidR="00660135">
              <w:rPr>
                <w:noProof/>
                <w:webHidden/>
              </w:rPr>
            </w:r>
            <w:r w:rsidR="00660135">
              <w:rPr>
                <w:noProof/>
                <w:webHidden/>
              </w:rPr>
              <w:fldChar w:fldCharType="separate"/>
            </w:r>
            <w:r w:rsidR="00F45643">
              <w:rPr>
                <w:noProof/>
                <w:webHidden/>
              </w:rPr>
              <w:t>2</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49" w:history="1">
            <w:r w:rsidR="00660135" w:rsidRPr="00D257D8">
              <w:rPr>
                <w:rStyle w:val="Hyperlink"/>
                <w:noProof/>
              </w:rPr>
              <w:t>1.4 The participants</w:t>
            </w:r>
            <w:r w:rsidR="00660135">
              <w:rPr>
                <w:noProof/>
                <w:webHidden/>
              </w:rPr>
              <w:tab/>
            </w:r>
            <w:r w:rsidR="00660135">
              <w:rPr>
                <w:noProof/>
                <w:webHidden/>
              </w:rPr>
              <w:fldChar w:fldCharType="begin"/>
            </w:r>
            <w:r w:rsidR="00660135">
              <w:rPr>
                <w:noProof/>
                <w:webHidden/>
              </w:rPr>
              <w:instrText xml:space="preserve"> PAGEREF _Toc533977649 \h </w:instrText>
            </w:r>
            <w:r w:rsidR="00660135">
              <w:rPr>
                <w:noProof/>
                <w:webHidden/>
              </w:rPr>
            </w:r>
            <w:r w:rsidR="00660135">
              <w:rPr>
                <w:noProof/>
                <w:webHidden/>
              </w:rPr>
              <w:fldChar w:fldCharType="separate"/>
            </w:r>
            <w:r w:rsidR="00F45643">
              <w:rPr>
                <w:noProof/>
                <w:webHidden/>
              </w:rPr>
              <w:t>2</w:t>
            </w:r>
            <w:r w:rsidR="00660135">
              <w:rPr>
                <w:noProof/>
                <w:webHidden/>
              </w:rPr>
              <w:fldChar w:fldCharType="end"/>
            </w:r>
          </w:hyperlink>
        </w:p>
        <w:p w:rsidR="00660135" w:rsidRDefault="00810FA2">
          <w:pPr>
            <w:pStyle w:val="TOC1"/>
            <w:tabs>
              <w:tab w:val="right" w:leader="dot" w:pos="9350"/>
            </w:tabs>
            <w:rPr>
              <w:rFonts w:eastAsiaTheme="minorEastAsia"/>
              <w:noProof/>
            </w:rPr>
          </w:pPr>
          <w:hyperlink w:anchor="_Toc533977650" w:history="1">
            <w:r w:rsidR="00660135" w:rsidRPr="00D257D8">
              <w:rPr>
                <w:rStyle w:val="Hyperlink"/>
                <w:noProof/>
              </w:rPr>
              <w:t>2.0 Proceedings of the Breakfast Dialogue Meeting</w:t>
            </w:r>
            <w:r w:rsidR="00660135">
              <w:rPr>
                <w:noProof/>
                <w:webHidden/>
              </w:rPr>
              <w:tab/>
            </w:r>
            <w:r w:rsidR="00660135">
              <w:rPr>
                <w:noProof/>
                <w:webHidden/>
              </w:rPr>
              <w:fldChar w:fldCharType="begin"/>
            </w:r>
            <w:r w:rsidR="00660135">
              <w:rPr>
                <w:noProof/>
                <w:webHidden/>
              </w:rPr>
              <w:instrText xml:space="preserve"> PAGEREF _Toc533977650 \h </w:instrText>
            </w:r>
            <w:r w:rsidR="00660135">
              <w:rPr>
                <w:noProof/>
                <w:webHidden/>
              </w:rPr>
            </w:r>
            <w:r w:rsidR="00660135">
              <w:rPr>
                <w:noProof/>
                <w:webHidden/>
              </w:rPr>
              <w:fldChar w:fldCharType="separate"/>
            </w:r>
            <w:r w:rsidR="00F45643">
              <w:rPr>
                <w:noProof/>
                <w:webHidden/>
              </w:rPr>
              <w:t>2</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51" w:history="1">
            <w:r w:rsidR="00660135" w:rsidRPr="00D257D8">
              <w:rPr>
                <w:rStyle w:val="Hyperlink"/>
                <w:noProof/>
              </w:rPr>
              <w:t>2.1 Arrival and Registration of guests</w:t>
            </w:r>
            <w:r w:rsidR="00660135">
              <w:rPr>
                <w:noProof/>
                <w:webHidden/>
              </w:rPr>
              <w:tab/>
            </w:r>
            <w:r w:rsidR="00660135">
              <w:rPr>
                <w:noProof/>
                <w:webHidden/>
              </w:rPr>
              <w:fldChar w:fldCharType="begin"/>
            </w:r>
            <w:r w:rsidR="00660135">
              <w:rPr>
                <w:noProof/>
                <w:webHidden/>
              </w:rPr>
              <w:instrText xml:space="preserve"> PAGEREF _Toc533977651 \h </w:instrText>
            </w:r>
            <w:r w:rsidR="00660135">
              <w:rPr>
                <w:noProof/>
                <w:webHidden/>
              </w:rPr>
            </w:r>
            <w:r w:rsidR="00660135">
              <w:rPr>
                <w:noProof/>
                <w:webHidden/>
              </w:rPr>
              <w:fldChar w:fldCharType="separate"/>
            </w:r>
            <w:r w:rsidR="00F45643">
              <w:rPr>
                <w:noProof/>
                <w:webHidden/>
              </w:rPr>
              <w:t>2</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52" w:history="1">
            <w:r w:rsidR="00660135" w:rsidRPr="00D257D8">
              <w:rPr>
                <w:rStyle w:val="Hyperlink"/>
                <w:noProof/>
              </w:rPr>
              <w:t>2.2 Introduction, welcoming and opening Remarks</w:t>
            </w:r>
            <w:r w:rsidR="00660135">
              <w:rPr>
                <w:noProof/>
                <w:webHidden/>
              </w:rPr>
              <w:tab/>
            </w:r>
            <w:r w:rsidR="00660135">
              <w:rPr>
                <w:noProof/>
                <w:webHidden/>
              </w:rPr>
              <w:fldChar w:fldCharType="begin"/>
            </w:r>
            <w:r w:rsidR="00660135">
              <w:rPr>
                <w:noProof/>
                <w:webHidden/>
              </w:rPr>
              <w:instrText xml:space="preserve"> PAGEREF _Toc533977652 \h </w:instrText>
            </w:r>
            <w:r w:rsidR="00660135">
              <w:rPr>
                <w:noProof/>
                <w:webHidden/>
              </w:rPr>
            </w:r>
            <w:r w:rsidR="00660135">
              <w:rPr>
                <w:noProof/>
                <w:webHidden/>
              </w:rPr>
              <w:fldChar w:fldCharType="separate"/>
            </w:r>
            <w:r w:rsidR="00F45643">
              <w:rPr>
                <w:noProof/>
                <w:webHidden/>
              </w:rPr>
              <w:t>2</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53" w:history="1">
            <w:r w:rsidR="00660135" w:rsidRPr="00D257D8">
              <w:rPr>
                <w:rStyle w:val="Hyperlink"/>
                <w:noProof/>
              </w:rPr>
              <w:t>2.3 synopsis of the revised industrial policy</w:t>
            </w:r>
            <w:r w:rsidR="00660135">
              <w:rPr>
                <w:noProof/>
                <w:webHidden/>
              </w:rPr>
              <w:tab/>
            </w:r>
            <w:r w:rsidR="00660135">
              <w:rPr>
                <w:noProof/>
                <w:webHidden/>
              </w:rPr>
              <w:fldChar w:fldCharType="begin"/>
            </w:r>
            <w:r w:rsidR="00660135">
              <w:rPr>
                <w:noProof/>
                <w:webHidden/>
              </w:rPr>
              <w:instrText xml:space="preserve"> PAGEREF _Toc533977653 \h </w:instrText>
            </w:r>
            <w:r w:rsidR="00660135">
              <w:rPr>
                <w:noProof/>
                <w:webHidden/>
              </w:rPr>
            </w:r>
            <w:r w:rsidR="00660135">
              <w:rPr>
                <w:noProof/>
                <w:webHidden/>
              </w:rPr>
              <w:fldChar w:fldCharType="separate"/>
            </w:r>
            <w:r w:rsidR="00F45643">
              <w:rPr>
                <w:noProof/>
                <w:webHidden/>
              </w:rPr>
              <w:t>6</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54" w:history="1">
            <w:r w:rsidR="00660135" w:rsidRPr="00D257D8">
              <w:rPr>
                <w:rStyle w:val="Hyperlink"/>
                <w:noProof/>
              </w:rPr>
              <w:t>2.4 Presentation of the Issues Paper</w:t>
            </w:r>
            <w:r w:rsidR="00660135">
              <w:rPr>
                <w:noProof/>
                <w:webHidden/>
              </w:rPr>
              <w:tab/>
            </w:r>
            <w:r w:rsidR="00660135">
              <w:rPr>
                <w:noProof/>
                <w:webHidden/>
              </w:rPr>
              <w:fldChar w:fldCharType="begin"/>
            </w:r>
            <w:r w:rsidR="00660135">
              <w:rPr>
                <w:noProof/>
                <w:webHidden/>
              </w:rPr>
              <w:instrText xml:space="preserve"> PAGEREF _Toc533977654 \h </w:instrText>
            </w:r>
            <w:r w:rsidR="00660135">
              <w:rPr>
                <w:noProof/>
                <w:webHidden/>
              </w:rPr>
            </w:r>
            <w:r w:rsidR="00660135">
              <w:rPr>
                <w:noProof/>
                <w:webHidden/>
              </w:rPr>
              <w:fldChar w:fldCharType="separate"/>
            </w:r>
            <w:r w:rsidR="00F45643">
              <w:rPr>
                <w:noProof/>
                <w:webHidden/>
              </w:rPr>
              <w:t>7</w:t>
            </w:r>
            <w:r w:rsidR="00660135">
              <w:rPr>
                <w:noProof/>
                <w:webHidden/>
              </w:rPr>
              <w:fldChar w:fldCharType="end"/>
            </w:r>
          </w:hyperlink>
        </w:p>
        <w:p w:rsidR="00660135" w:rsidRDefault="00810FA2">
          <w:pPr>
            <w:pStyle w:val="TOC3"/>
            <w:tabs>
              <w:tab w:val="right" w:leader="dot" w:pos="9350"/>
            </w:tabs>
            <w:rPr>
              <w:rFonts w:eastAsiaTheme="minorEastAsia"/>
              <w:noProof/>
            </w:rPr>
          </w:pPr>
          <w:hyperlink w:anchor="_Toc533977655" w:history="1">
            <w:r w:rsidR="00660135" w:rsidRPr="00D257D8">
              <w:rPr>
                <w:rStyle w:val="Hyperlink"/>
                <w:noProof/>
              </w:rPr>
              <w:t>2.4.1 Emerging issues</w:t>
            </w:r>
            <w:r w:rsidR="00660135">
              <w:rPr>
                <w:noProof/>
                <w:webHidden/>
              </w:rPr>
              <w:tab/>
            </w:r>
            <w:r w:rsidR="00660135">
              <w:rPr>
                <w:noProof/>
                <w:webHidden/>
              </w:rPr>
              <w:fldChar w:fldCharType="begin"/>
            </w:r>
            <w:r w:rsidR="00660135">
              <w:rPr>
                <w:noProof/>
                <w:webHidden/>
              </w:rPr>
              <w:instrText xml:space="preserve"> PAGEREF _Toc533977655 \h </w:instrText>
            </w:r>
            <w:r w:rsidR="00660135">
              <w:rPr>
                <w:noProof/>
                <w:webHidden/>
              </w:rPr>
            </w:r>
            <w:r w:rsidR="00660135">
              <w:rPr>
                <w:noProof/>
                <w:webHidden/>
              </w:rPr>
              <w:fldChar w:fldCharType="separate"/>
            </w:r>
            <w:r w:rsidR="00F45643">
              <w:rPr>
                <w:noProof/>
                <w:webHidden/>
              </w:rPr>
              <w:t>7</w:t>
            </w:r>
            <w:r w:rsidR="00660135">
              <w:rPr>
                <w:noProof/>
                <w:webHidden/>
              </w:rPr>
              <w:fldChar w:fldCharType="end"/>
            </w:r>
          </w:hyperlink>
        </w:p>
        <w:p w:rsidR="00660135" w:rsidRDefault="00810FA2">
          <w:pPr>
            <w:pStyle w:val="TOC3"/>
            <w:tabs>
              <w:tab w:val="right" w:leader="dot" w:pos="9350"/>
            </w:tabs>
            <w:rPr>
              <w:rFonts w:eastAsiaTheme="minorEastAsia"/>
              <w:noProof/>
            </w:rPr>
          </w:pPr>
          <w:hyperlink w:anchor="_Toc533977656" w:history="1">
            <w:r w:rsidR="00660135" w:rsidRPr="00D257D8">
              <w:rPr>
                <w:rStyle w:val="Hyperlink"/>
                <w:noProof/>
              </w:rPr>
              <w:t>2.4.2 Recommendations</w:t>
            </w:r>
            <w:r w:rsidR="00660135">
              <w:rPr>
                <w:noProof/>
                <w:webHidden/>
              </w:rPr>
              <w:tab/>
            </w:r>
            <w:r w:rsidR="00660135">
              <w:rPr>
                <w:noProof/>
                <w:webHidden/>
              </w:rPr>
              <w:fldChar w:fldCharType="begin"/>
            </w:r>
            <w:r w:rsidR="00660135">
              <w:rPr>
                <w:noProof/>
                <w:webHidden/>
              </w:rPr>
              <w:instrText xml:space="preserve"> PAGEREF _Toc533977656 \h </w:instrText>
            </w:r>
            <w:r w:rsidR="00660135">
              <w:rPr>
                <w:noProof/>
                <w:webHidden/>
              </w:rPr>
            </w:r>
            <w:r w:rsidR="00660135">
              <w:rPr>
                <w:noProof/>
                <w:webHidden/>
              </w:rPr>
              <w:fldChar w:fldCharType="separate"/>
            </w:r>
            <w:r w:rsidR="00F45643">
              <w:rPr>
                <w:noProof/>
                <w:webHidden/>
              </w:rPr>
              <w:t>7</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57" w:history="1">
            <w:r w:rsidR="00660135" w:rsidRPr="00D257D8">
              <w:rPr>
                <w:rStyle w:val="Hyperlink"/>
                <w:noProof/>
              </w:rPr>
              <w:t>2.5 Panel discussions</w:t>
            </w:r>
            <w:r w:rsidR="00660135">
              <w:rPr>
                <w:noProof/>
                <w:webHidden/>
              </w:rPr>
              <w:tab/>
            </w:r>
            <w:r w:rsidR="00660135">
              <w:rPr>
                <w:noProof/>
                <w:webHidden/>
              </w:rPr>
              <w:fldChar w:fldCharType="begin"/>
            </w:r>
            <w:r w:rsidR="00660135">
              <w:rPr>
                <w:noProof/>
                <w:webHidden/>
              </w:rPr>
              <w:instrText xml:space="preserve"> PAGEREF _Toc533977657 \h </w:instrText>
            </w:r>
            <w:r w:rsidR="00660135">
              <w:rPr>
                <w:noProof/>
                <w:webHidden/>
              </w:rPr>
            </w:r>
            <w:r w:rsidR="00660135">
              <w:rPr>
                <w:noProof/>
                <w:webHidden/>
              </w:rPr>
              <w:fldChar w:fldCharType="separate"/>
            </w:r>
            <w:r w:rsidR="00F45643">
              <w:rPr>
                <w:noProof/>
                <w:webHidden/>
              </w:rPr>
              <w:t>8</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58" w:history="1">
            <w:r w:rsidR="00660135" w:rsidRPr="00D257D8">
              <w:rPr>
                <w:rStyle w:val="Hyperlink"/>
                <w:noProof/>
              </w:rPr>
              <w:t>2.6 Plenary discussion</w:t>
            </w:r>
            <w:r w:rsidR="00660135">
              <w:rPr>
                <w:noProof/>
                <w:webHidden/>
              </w:rPr>
              <w:tab/>
            </w:r>
            <w:r w:rsidR="00660135">
              <w:rPr>
                <w:noProof/>
                <w:webHidden/>
              </w:rPr>
              <w:fldChar w:fldCharType="begin"/>
            </w:r>
            <w:r w:rsidR="00660135">
              <w:rPr>
                <w:noProof/>
                <w:webHidden/>
              </w:rPr>
              <w:instrText xml:space="preserve"> PAGEREF _Toc533977658 \h </w:instrText>
            </w:r>
            <w:r w:rsidR="00660135">
              <w:rPr>
                <w:noProof/>
                <w:webHidden/>
              </w:rPr>
            </w:r>
            <w:r w:rsidR="00660135">
              <w:rPr>
                <w:noProof/>
                <w:webHidden/>
              </w:rPr>
              <w:fldChar w:fldCharType="separate"/>
            </w:r>
            <w:r w:rsidR="00F45643">
              <w:rPr>
                <w:noProof/>
                <w:webHidden/>
              </w:rPr>
              <w:t>10</w:t>
            </w:r>
            <w:r w:rsidR="00660135">
              <w:rPr>
                <w:noProof/>
                <w:webHidden/>
              </w:rPr>
              <w:fldChar w:fldCharType="end"/>
            </w:r>
          </w:hyperlink>
        </w:p>
        <w:p w:rsidR="00660135" w:rsidRDefault="00810FA2">
          <w:pPr>
            <w:pStyle w:val="TOC3"/>
            <w:tabs>
              <w:tab w:val="right" w:leader="dot" w:pos="9350"/>
            </w:tabs>
            <w:rPr>
              <w:rFonts w:eastAsiaTheme="minorEastAsia"/>
              <w:noProof/>
            </w:rPr>
          </w:pPr>
          <w:hyperlink w:anchor="_Toc533977659" w:history="1">
            <w:r w:rsidR="00660135" w:rsidRPr="00D257D8">
              <w:rPr>
                <w:rStyle w:val="Hyperlink"/>
                <w:noProof/>
              </w:rPr>
              <w:t>2.6.1 Online plenary discussions retrived from FES Uganda twitter accounts</w:t>
            </w:r>
            <w:r w:rsidR="00660135">
              <w:rPr>
                <w:noProof/>
                <w:webHidden/>
              </w:rPr>
              <w:tab/>
            </w:r>
            <w:r w:rsidR="00660135">
              <w:rPr>
                <w:noProof/>
                <w:webHidden/>
              </w:rPr>
              <w:fldChar w:fldCharType="begin"/>
            </w:r>
            <w:r w:rsidR="00660135">
              <w:rPr>
                <w:noProof/>
                <w:webHidden/>
              </w:rPr>
              <w:instrText xml:space="preserve"> PAGEREF _Toc533977659 \h </w:instrText>
            </w:r>
            <w:r w:rsidR="00660135">
              <w:rPr>
                <w:noProof/>
                <w:webHidden/>
              </w:rPr>
            </w:r>
            <w:r w:rsidR="00660135">
              <w:rPr>
                <w:noProof/>
                <w:webHidden/>
              </w:rPr>
              <w:fldChar w:fldCharType="separate"/>
            </w:r>
            <w:r w:rsidR="00F45643">
              <w:rPr>
                <w:noProof/>
                <w:webHidden/>
              </w:rPr>
              <w:t>11</w:t>
            </w:r>
            <w:r w:rsidR="00660135">
              <w:rPr>
                <w:noProof/>
                <w:webHidden/>
              </w:rPr>
              <w:fldChar w:fldCharType="end"/>
            </w:r>
          </w:hyperlink>
        </w:p>
        <w:p w:rsidR="00660135" w:rsidRDefault="00810FA2">
          <w:pPr>
            <w:pStyle w:val="TOC2"/>
            <w:tabs>
              <w:tab w:val="right" w:leader="dot" w:pos="9350"/>
            </w:tabs>
            <w:rPr>
              <w:rFonts w:eastAsiaTheme="minorEastAsia"/>
              <w:noProof/>
            </w:rPr>
          </w:pPr>
          <w:hyperlink w:anchor="_Toc533977660" w:history="1">
            <w:r w:rsidR="00660135" w:rsidRPr="00D257D8">
              <w:rPr>
                <w:rStyle w:val="Hyperlink"/>
                <w:noProof/>
              </w:rPr>
              <w:t>2.7 Closing remarks</w:t>
            </w:r>
            <w:r w:rsidR="00660135">
              <w:rPr>
                <w:noProof/>
                <w:webHidden/>
              </w:rPr>
              <w:tab/>
            </w:r>
            <w:r w:rsidR="00660135">
              <w:rPr>
                <w:noProof/>
                <w:webHidden/>
              </w:rPr>
              <w:fldChar w:fldCharType="begin"/>
            </w:r>
            <w:r w:rsidR="00660135">
              <w:rPr>
                <w:noProof/>
                <w:webHidden/>
              </w:rPr>
              <w:instrText xml:space="preserve"> PAGEREF _Toc533977660 \h </w:instrText>
            </w:r>
            <w:r w:rsidR="00660135">
              <w:rPr>
                <w:noProof/>
                <w:webHidden/>
              </w:rPr>
            </w:r>
            <w:r w:rsidR="00660135">
              <w:rPr>
                <w:noProof/>
                <w:webHidden/>
              </w:rPr>
              <w:fldChar w:fldCharType="separate"/>
            </w:r>
            <w:r w:rsidR="00F45643">
              <w:rPr>
                <w:noProof/>
                <w:webHidden/>
              </w:rPr>
              <w:t>36</w:t>
            </w:r>
            <w:r w:rsidR="00660135">
              <w:rPr>
                <w:noProof/>
                <w:webHidden/>
              </w:rPr>
              <w:fldChar w:fldCharType="end"/>
            </w:r>
          </w:hyperlink>
        </w:p>
        <w:p w:rsidR="00660135" w:rsidRDefault="00810FA2">
          <w:pPr>
            <w:pStyle w:val="TOC1"/>
            <w:tabs>
              <w:tab w:val="right" w:leader="dot" w:pos="9350"/>
            </w:tabs>
            <w:rPr>
              <w:rFonts w:eastAsiaTheme="minorEastAsia"/>
              <w:noProof/>
            </w:rPr>
          </w:pPr>
          <w:hyperlink w:anchor="_Toc533977661" w:history="1">
            <w:r w:rsidR="00660135" w:rsidRPr="00D257D8">
              <w:rPr>
                <w:rStyle w:val="Hyperlink"/>
                <w:noProof/>
              </w:rPr>
              <w:t>3.0 Concluding remarks</w:t>
            </w:r>
            <w:r w:rsidR="00660135">
              <w:rPr>
                <w:noProof/>
                <w:webHidden/>
              </w:rPr>
              <w:tab/>
            </w:r>
            <w:r w:rsidR="00660135">
              <w:rPr>
                <w:noProof/>
                <w:webHidden/>
              </w:rPr>
              <w:fldChar w:fldCharType="begin"/>
            </w:r>
            <w:r w:rsidR="00660135">
              <w:rPr>
                <w:noProof/>
                <w:webHidden/>
              </w:rPr>
              <w:instrText xml:space="preserve"> PAGEREF _Toc533977661 \h </w:instrText>
            </w:r>
            <w:r w:rsidR="00660135">
              <w:rPr>
                <w:noProof/>
                <w:webHidden/>
              </w:rPr>
            </w:r>
            <w:r w:rsidR="00660135">
              <w:rPr>
                <w:noProof/>
                <w:webHidden/>
              </w:rPr>
              <w:fldChar w:fldCharType="separate"/>
            </w:r>
            <w:r w:rsidR="00F45643">
              <w:rPr>
                <w:noProof/>
                <w:webHidden/>
              </w:rPr>
              <w:t>38</w:t>
            </w:r>
            <w:r w:rsidR="00660135">
              <w:rPr>
                <w:noProof/>
                <w:webHidden/>
              </w:rPr>
              <w:fldChar w:fldCharType="end"/>
            </w:r>
          </w:hyperlink>
        </w:p>
        <w:p w:rsidR="006F3F1A" w:rsidRDefault="006F3F1A">
          <w:r>
            <w:rPr>
              <w:b/>
              <w:bCs/>
              <w:noProof/>
            </w:rPr>
            <w:fldChar w:fldCharType="end"/>
          </w:r>
        </w:p>
      </w:sdtContent>
    </w:sdt>
    <w:p w:rsidR="00C26870" w:rsidRDefault="00C26870" w:rsidP="00CD1110">
      <w:pPr>
        <w:rPr>
          <w:rFonts w:ascii="Times New Roman" w:hAnsi="Times New Roman" w:cs="Times New Roman"/>
          <w:b/>
          <w:sz w:val="24"/>
          <w:szCs w:val="24"/>
        </w:rPr>
      </w:pPr>
    </w:p>
    <w:p w:rsidR="00C26870" w:rsidRDefault="00C26870" w:rsidP="00CD1110">
      <w:pPr>
        <w:rPr>
          <w:rFonts w:ascii="Times New Roman" w:hAnsi="Times New Roman" w:cs="Times New Roman"/>
          <w:b/>
          <w:sz w:val="24"/>
          <w:szCs w:val="24"/>
        </w:rPr>
      </w:pPr>
    </w:p>
    <w:p w:rsidR="00C26870" w:rsidRDefault="00C26870" w:rsidP="00CD1110">
      <w:pPr>
        <w:rPr>
          <w:rFonts w:ascii="Times New Roman" w:hAnsi="Times New Roman" w:cs="Times New Roman"/>
          <w:b/>
          <w:sz w:val="24"/>
          <w:szCs w:val="24"/>
        </w:rPr>
      </w:pPr>
    </w:p>
    <w:p w:rsidR="00C26870" w:rsidRDefault="00C26870" w:rsidP="00CD1110">
      <w:pPr>
        <w:rPr>
          <w:rFonts w:ascii="Times New Roman" w:hAnsi="Times New Roman" w:cs="Times New Roman"/>
          <w:b/>
          <w:sz w:val="24"/>
          <w:szCs w:val="24"/>
        </w:rPr>
      </w:pPr>
    </w:p>
    <w:p w:rsidR="00C26870" w:rsidRDefault="00C26870" w:rsidP="00CD1110">
      <w:pPr>
        <w:rPr>
          <w:rFonts w:ascii="Times New Roman" w:hAnsi="Times New Roman" w:cs="Times New Roman"/>
          <w:b/>
          <w:sz w:val="24"/>
          <w:szCs w:val="24"/>
        </w:rPr>
      </w:pPr>
    </w:p>
    <w:p w:rsidR="00DB35C1" w:rsidRDefault="00DB35C1" w:rsidP="00386578">
      <w:pPr>
        <w:pStyle w:val="Heading1"/>
        <w:rPr>
          <w:rFonts w:eastAsiaTheme="minorHAnsi" w:cs="Times New Roman"/>
          <w:color w:val="auto"/>
          <w:szCs w:val="24"/>
        </w:rPr>
      </w:pPr>
    </w:p>
    <w:p w:rsidR="00DB35C1" w:rsidRDefault="00DB35C1" w:rsidP="00DB35C1"/>
    <w:p w:rsidR="00DB35C1" w:rsidRPr="00DB35C1" w:rsidRDefault="00DB35C1" w:rsidP="00DB35C1"/>
    <w:p w:rsidR="0050024F" w:rsidRPr="0050024F" w:rsidRDefault="0050024F" w:rsidP="00386578">
      <w:pPr>
        <w:pStyle w:val="Heading1"/>
      </w:pPr>
      <w:bookmarkStart w:id="1" w:name="_Toc533977642"/>
      <w:r>
        <w:lastRenderedPageBreak/>
        <w:t>List of Acronyms</w:t>
      </w:r>
      <w:bookmarkEnd w:id="1"/>
    </w:p>
    <w:p w:rsidR="00DB35C1" w:rsidRDefault="00DB35C1" w:rsidP="00B87D21">
      <w:pPr>
        <w:spacing w:line="276" w:lineRule="auto"/>
        <w:jc w:val="both"/>
        <w:rPr>
          <w:rFonts w:ascii="Times New Roman" w:hAnsi="Times New Roman" w:cs="Times New Roman"/>
          <w:sz w:val="24"/>
          <w:szCs w:val="24"/>
        </w:rPr>
      </w:pPr>
    </w:p>
    <w:p w:rsidR="0050024F" w:rsidRPr="000C4360" w:rsidRDefault="000C4360"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G</w:t>
      </w:r>
      <w:r>
        <w:rPr>
          <w:rFonts w:ascii="Times New Roman" w:hAnsi="Times New Roman" w:cs="Times New Roman"/>
          <w:sz w:val="24"/>
          <w:szCs w:val="24"/>
        </w:rPr>
        <w:t>OU……………………………………</w:t>
      </w:r>
      <w:r w:rsidR="001C3AED">
        <w:rPr>
          <w:rFonts w:ascii="Times New Roman" w:hAnsi="Times New Roman" w:cs="Times New Roman"/>
          <w:sz w:val="24"/>
          <w:szCs w:val="24"/>
        </w:rPr>
        <w:t xml:space="preserve">. </w:t>
      </w:r>
      <w:r>
        <w:rPr>
          <w:rFonts w:ascii="Times New Roman" w:hAnsi="Times New Roman" w:cs="Times New Roman"/>
          <w:sz w:val="24"/>
          <w:szCs w:val="24"/>
        </w:rPr>
        <w:t xml:space="preserve">Government </w:t>
      </w:r>
      <w:r w:rsidR="00F45643">
        <w:rPr>
          <w:rFonts w:ascii="Times New Roman" w:hAnsi="Times New Roman" w:cs="Times New Roman"/>
          <w:sz w:val="24"/>
          <w:szCs w:val="24"/>
        </w:rPr>
        <w:t>of</w:t>
      </w:r>
      <w:r>
        <w:rPr>
          <w:rFonts w:ascii="Times New Roman" w:hAnsi="Times New Roman" w:cs="Times New Roman"/>
          <w:sz w:val="24"/>
          <w:szCs w:val="24"/>
        </w:rPr>
        <w:t xml:space="preserve"> Uganda</w:t>
      </w:r>
    </w:p>
    <w:p w:rsidR="00DB35C1"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NDP II</w:t>
      </w:r>
      <w:r w:rsidR="000C4360">
        <w:rPr>
          <w:rFonts w:ascii="Times New Roman" w:hAnsi="Times New Roman" w:cs="Times New Roman"/>
          <w:sz w:val="24"/>
          <w:szCs w:val="24"/>
        </w:rPr>
        <w:t>………………………………</w:t>
      </w:r>
      <w:r w:rsidR="001C3AED">
        <w:rPr>
          <w:rFonts w:ascii="Times New Roman" w:hAnsi="Times New Roman" w:cs="Times New Roman"/>
          <w:sz w:val="24"/>
          <w:szCs w:val="24"/>
        </w:rPr>
        <w:t xml:space="preserve">…. </w:t>
      </w:r>
      <w:r w:rsidR="000C4360">
        <w:rPr>
          <w:rFonts w:ascii="Times New Roman" w:hAnsi="Times New Roman" w:cs="Times New Roman"/>
          <w:sz w:val="24"/>
          <w:szCs w:val="24"/>
        </w:rPr>
        <w:t>National Development Plan II</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GDP</w:t>
      </w:r>
      <w:r w:rsidR="000C4360">
        <w:rPr>
          <w:rFonts w:ascii="Times New Roman" w:hAnsi="Times New Roman" w:cs="Times New Roman"/>
          <w:sz w:val="24"/>
          <w:szCs w:val="24"/>
        </w:rPr>
        <w:t>…………………………………</w:t>
      </w:r>
      <w:r w:rsidR="001C3AED">
        <w:rPr>
          <w:rFonts w:ascii="Times New Roman" w:hAnsi="Times New Roman" w:cs="Times New Roman"/>
          <w:sz w:val="24"/>
          <w:szCs w:val="24"/>
        </w:rPr>
        <w:t>…. Gross</w:t>
      </w:r>
      <w:r w:rsidR="000C4360">
        <w:rPr>
          <w:rFonts w:ascii="Times New Roman" w:hAnsi="Times New Roman" w:cs="Times New Roman"/>
          <w:sz w:val="24"/>
          <w:szCs w:val="24"/>
        </w:rPr>
        <w:t xml:space="preserve"> Domestic Product</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OP</w:t>
      </w:r>
      <w:r w:rsidR="000C4360">
        <w:rPr>
          <w:rFonts w:ascii="Times New Roman" w:hAnsi="Times New Roman" w:cs="Times New Roman"/>
          <w:sz w:val="24"/>
          <w:szCs w:val="24"/>
        </w:rPr>
        <w:t xml:space="preserve">………………………………………Office </w:t>
      </w:r>
      <w:r w:rsidR="00F45643">
        <w:rPr>
          <w:rFonts w:ascii="Times New Roman" w:hAnsi="Times New Roman" w:cs="Times New Roman"/>
          <w:sz w:val="24"/>
          <w:szCs w:val="24"/>
        </w:rPr>
        <w:t>of</w:t>
      </w:r>
      <w:r w:rsidR="000C4360">
        <w:rPr>
          <w:rFonts w:ascii="Times New Roman" w:hAnsi="Times New Roman" w:cs="Times New Roman"/>
          <w:sz w:val="24"/>
          <w:szCs w:val="24"/>
        </w:rPr>
        <w:t xml:space="preserve"> </w:t>
      </w:r>
      <w:r w:rsidR="00F45643">
        <w:rPr>
          <w:rFonts w:ascii="Times New Roman" w:hAnsi="Times New Roman" w:cs="Times New Roman"/>
          <w:sz w:val="24"/>
          <w:szCs w:val="24"/>
        </w:rPr>
        <w:t>the</w:t>
      </w:r>
      <w:r w:rsidR="000C4360">
        <w:rPr>
          <w:rFonts w:ascii="Times New Roman" w:hAnsi="Times New Roman" w:cs="Times New Roman"/>
          <w:sz w:val="24"/>
          <w:szCs w:val="24"/>
        </w:rPr>
        <w:t xml:space="preserve"> President</w:t>
      </w:r>
    </w:p>
    <w:p w:rsidR="00DB35C1" w:rsidRPr="000C4360" w:rsidRDefault="00DB35C1" w:rsidP="001C3AED">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FES</w:t>
      </w:r>
      <w:r w:rsidR="000C4360">
        <w:rPr>
          <w:rFonts w:ascii="Times New Roman" w:hAnsi="Times New Roman" w:cs="Times New Roman"/>
          <w:sz w:val="24"/>
          <w:szCs w:val="24"/>
        </w:rPr>
        <w:t>……………………………………</w:t>
      </w:r>
      <w:r w:rsidR="001C3AED" w:rsidRPr="001C3AED">
        <w:rPr>
          <w:rFonts w:ascii="Times New Roman" w:hAnsi="Times New Roman" w:cs="Times New Roman"/>
          <w:sz w:val="24"/>
          <w:szCs w:val="24"/>
        </w:rPr>
        <w:t xml:space="preserve"> </w:t>
      </w:r>
      <w:r w:rsidR="001C3AED">
        <w:rPr>
          <w:rFonts w:ascii="Times New Roman" w:hAnsi="Times New Roman" w:cs="Times New Roman"/>
          <w:sz w:val="24"/>
          <w:szCs w:val="24"/>
        </w:rPr>
        <w:t xml:space="preserve"> </w:t>
      </w:r>
      <w:r w:rsidR="001C3AED" w:rsidRPr="00985E37">
        <w:rPr>
          <w:rFonts w:ascii="Times New Roman" w:hAnsi="Times New Roman" w:cs="Times New Roman"/>
          <w:sz w:val="24"/>
          <w:szCs w:val="24"/>
        </w:rPr>
        <w:t>Friedrich-Ebert-Stiftung</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MTIC</w:t>
      </w:r>
      <w:r w:rsidR="000C4360">
        <w:rPr>
          <w:rFonts w:ascii="Times New Roman" w:hAnsi="Times New Roman" w:cs="Times New Roman"/>
          <w:sz w:val="24"/>
          <w:szCs w:val="24"/>
        </w:rPr>
        <w:t>……………………………………Ministry of Trade, Industry and Cooperation</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NPA</w:t>
      </w:r>
      <w:r w:rsidR="000C4360">
        <w:rPr>
          <w:rFonts w:ascii="Times New Roman" w:hAnsi="Times New Roman" w:cs="Times New Roman"/>
          <w:sz w:val="24"/>
          <w:szCs w:val="24"/>
        </w:rPr>
        <w:t>…………………………………...</w:t>
      </w:r>
      <w:r w:rsidR="001C3AED">
        <w:rPr>
          <w:rFonts w:ascii="Times New Roman" w:hAnsi="Times New Roman" w:cs="Times New Roman"/>
          <w:sz w:val="24"/>
          <w:szCs w:val="24"/>
        </w:rPr>
        <w:t xml:space="preserve">. </w:t>
      </w:r>
      <w:r w:rsidR="000C4360">
        <w:rPr>
          <w:rFonts w:ascii="Times New Roman" w:hAnsi="Times New Roman" w:cs="Times New Roman"/>
          <w:sz w:val="24"/>
          <w:szCs w:val="24"/>
        </w:rPr>
        <w:t>National Planning Authority</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MDAS</w:t>
      </w:r>
      <w:r w:rsidR="000C4360">
        <w:rPr>
          <w:rFonts w:ascii="Times New Roman" w:hAnsi="Times New Roman" w:cs="Times New Roman"/>
          <w:sz w:val="24"/>
          <w:szCs w:val="24"/>
        </w:rPr>
        <w:t>…………………………………</w:t>
      </w:r>
      <w:r w:rsidR="001C3AED">
        <w:rPr>
          <w:rFonts w:ascii="Times New Roman" w:hAnsi="Times New Roman" w:cs="Times New Roman"/>
          <w:sz w:val="24"/>
          <w:szCs w:val="24"/>
        </w:rPr>
        <w:t xml:space="preserve">. </w:t>
      </w:r>
      <w:r w:rsidR="000C4360">
        <w:rPr>
          <w:rFonts w:ascii="Times New Roman" w:hAnsi="Times New Roman" w:cs="Times New Roman"/>
          <w:sz w:val="24"/>
          <w:szCs w:val="24"/>
        </w:rPr>
        <w:t>Ministries, Departments and Agencies</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SEATIN</w:t>
      </w:r>
      <w:r w:rsidR="001C3AED">
        <w:rPr>
          <w:rFonts w:ascii="Times New Roman" w:hAnsi="Times New Roman" w:cs="Times New Roman"/>
          <w:sz w:val="24"/>
          <w:szCs w:val="24"/>
        </w:rPr>
        <w:t>I Uganda</w:t>
      </w:r>
      <w:r w:rsidR="000C4360">
        <w:rPr>
          <w:rFonts w:ascii="Times New Roman" w:hAnsi="Times New Roman" w:cs="Times New Roman"/>
          <w:sz w:val="24"/>
          <w:szCs w:val="24"/>
        </w:rPr>
        <w:t>……………………</w:t>
      </w:r>
      <w:r w:rsidR="001C3AED">
        <w:rPr>
          <w:rFonts w:ascii="Times New Roman" w:hAnsi="Times New Roman" w:cs="Times New Roman"/>
          <w:sz w:val="24"/>
          <w:szCs w:val="24"/>
        </w:rPr>
        <w:t>…Southern and Eastern Africa Trade Information Uganda</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SME</w:t>
      </w:r>
      <w:r w:rsidR="000C4360" w:rsidRPr="000C4360">
        <w:rPr>
          <w:rFonts w:ascii="Times New Roman" w:hAnsi="Times New Roman" w:cs="Times New Roman"/>
          <w:sz w:val="24"/>
          <w:szCs w:val="24"/>
        </w:rPr>
        <w:t>…………………………………</w:t>
      </w:r>
      <w:r w:rsidR="001C3AED">
        <w:rPr>
          <w:rFonts w:ascii="Times New Roman" w:hAnsi="Times New Roman" w:cs="Times New Roman"/>
          <w:sz w:val="24"/>
          <w:szCs w:val="24"/>
        </w:rPr>
        <w:t>…. Small</w:t>
      </w:r>
      <w:r w:rsidR="000C4360">
        <w:rPr>
          <w:rFonts w:ascii="Times New Roman" w:hAnsi="Times New Roman" w:cs="Times New Roman"/>
          <w:sz w:val="24"/>
          <w:szCs w:val="24"/>
        </w:rPr>
        <w:t xml:space="preserve"> and Medium </w:t>
      </w:r>
      <w:r w:rsidR="00660135">
        <w:rPr>
          <w:rFonts w:ascii="Times New Roman" w:hAnsi="Times New Roman" w:cs="Times New Roman"/>
          <w:sz w:val="24"/>
          <w:szCs w:val="24"/>
        </w:rPr>
        <w:t>Enterprise</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MUBS</w:t>
      </w:r>
      <w:r w:rsidR="000C4360" w:rsidRPr="000C4360">
        <w:rPr>
          <w:rFonts w:ascii="Times New Roman" w:hAnsi="Times New Roman" w:cs="Times New Roman"/>
          <w:sz w:val="24"/>
          <w:szCs w:val="24"/>
        </w:rPr>
        <w:t>…………………………………</w:t>
      </w:r>
      <w:r w:rsidR="001C3AED">
        <w:rPr>
          <w:rFonts w:ascii="Times New Roman" w:hAnsi="Times New Roman" w:cs="Times New Roman"/>
          <w:sz w:val="24"/>
          <w:szCs w:val="24"/>
        </w:rPr>
        <w:t xml:space="preserve">. </w:t>
      </w:r>
      <w:proofErr w:type="spellStart"/>
      <w:r w:rsidR="000C4360">
        <w:rPr>
          <w:rFonts w:ascii="Times New Roman" w:hAnsi="Times New Roman" w:cs="Times New Roman"/>
          <w:sz w:val="24"/>
          <w:szCs w:val="24"/>
        </w:rPr>
        <w:t>Makerere</w:t>
      </w:r>
      <w:proofErr w:type="spellEnd"/>
      <w:r w:rsidR="000C4360">
        <w:rPr>
          <w:rFonts w:ascii="Times New Roman" w:hAnsi="Times New Roman" w:cs="Times New Roman"/>
          <w:sz w:val="24"/>
          <w:szCs w:val="24"/>
        </w:rPr>
        <w:t xml:space="preserve"> University </w:t>
      </w:r>
      <w:r w:rsidR="00660135">
        <w:rPr>
          <w:rFonts w:ascii="Times New Roman" w:hAnsi="Times New Roman" w:cs="Times New Roman"/>
          <w:sz w:val="24"/>
          <w:szCs w:val="24"/>
        </w:rPr>
        <w:t>Business</w:t>
      </w:r>
      <w:r w:rsidR="000C4360">
        <w:rPr>
          <w:rFonts w:ascii="Times New Roman" w:hAnsi="Times New Roman" w:cs="Times New Roman"/>
          <w:sz w:val="24"/>
          <w:szCs w:val="24"/>
        </w:rPr>
        <w:t xml:space="preserve"> School</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IMF</w:t>
      </w:r>
      <w:r w:rsidR="000C4360" w:rsidRPr="000C4360">
        <w:rPr>
          <w:rFonts w:ascii="Times New Roman" w:hAnsi="Times New Roman" w:cs="Times New Roman"/>
          <w:sz w:val="24"/>
          <w:szCs w:val="24"/>
        </w:rPr>
        <w:t>………………………………</w:t>
      </w:r>
      <w:r w:rsidR="001C3AED" w:rsidRPr="000C4360">
        <w:rPr>
          <w:rFonts w:ascii="Times New Roman" w:hAnsi="Times New Roman" w:cs="Times New Roman"/>
          <w:sz w:val="24"/>
          <w:szCs w:val="24"/>
        </w:rPr>
        <w:t>…</w:t>
      </w:r>
      <w:r w:rsidR="001C3AED">
        <w:rPr>
          <w:rFonts w:ascii="Times New Roman" w:hAnsi="Times New Roman" w:cs="Times New Roman"/>
          <w:sz w:val="24"/>
          <w:szCs w:val="24"/>
        </w:rPr>
        <w:t xml:space="preserve">.    </w:t>
      </w:r>
      <w:r w:rsidR="000C4360">
        <w:rPr>
          <w:rFonts w:ascii="Times New Roman" w:hAnsi="Times New Roman" w:cs="Times New Roman"/>
          <w:sz w:val="24"/>
          <w:szCs w:val="24"/>
        </w:rPr>
        <w:t>International Monetary Fund</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NIDP</w:t>
      </w:r>
      <w:r w:rsidR="000C4360">
        <w:rPr>
          <w:rFonts w:ascii="Times New Roman" w:hAnsi="Times New Roman" w:cs="Times New Roman"/>
          <w:sz w:val="24"/>
          <w:szCs w:val="24"/>
        </w:rPr>
        <w:t>………………………………</w:t>
      </w:r>
      <w:r w:rsidR="00660135">
        <w:rPr>
          <w:rFonts w:ascii="Times New Roman" w:hAnsi="Times New Roman" w:cs="Times New Roman"/>
          <w:sz w:val="24"/>
          <w:szCs w:val="24"/>
        </w:rPr>
        <w:t xml:space="preserve">…. </w:t>
      </w:r>
      <w:r w:rsidRPr="000C4360">
        <w:rPr>
          <w:rFonts w:ascii="Times New Roman" w:hAnsi="Times New Roman" w:cs="Times New Roman"/>
          <w:sz w:val="24"/>
          <w:szCs w:val="24"/>
        </w:rPr>
        <w:t xml:space="preserve">National </w:t>
      </w:r>
      <w:r w:rsidR="00660135" w:rsidRPr="000C4360">
        <w:rPr>
          <w:rFonts w:ascii="Times New Roman" w:hAnsi="Times New Roman" w:cs="Times New Roman"/>
          <w:sz w:val="24"/>
          <w:szCs w:val="24"/>
        </w:rPr>
        <w:t>Dev</w:t>
      </w:r>
      <w:r w:rsidR="00660135">
        <w:rPr>
          <w:rFonts w:ascii="Times New Roman" w:hAnsi="Times New Roman" w:cs="Times New Roman"/>
          <w:sz w:val="24"/>
          <w:szCs w:val="24"/>
        </w:rPr>
        <w:t>elopment</w:t>
      </w:r>
      <w:r w:rsidRPr="000C4360">
        <w:rPr>
          <w:rFonts w:ascii="Times New Roman" w:hAnsi="Times New Roman" w:cs="Times New Roman"/>
          <w:sz w:val="24"/>
          <w:szCs w:val="24"/>
        </w:rPr>
        <w:t xml:space="preserve"> Policy</w:t>
      </w:r>
    </w:p>
    <w:p w:rsidR="00DB35C1" w:rsidRPr="000C4360" w:rsidRDefault="00DB35C1" w:rsidP="00B87D21">
      <w:pPr>
        <w:spacing w:line="276" w:lineRule="auto"/>
        <w:jc w:val="both"/>
        <w:rPr>
          <w:rFonts w:ascii="Times New Roman" w:hAnsi="Times New Roman" w:cs="Times New Roman"/>
          <w:sz w:val="24"/>
          <w:szCs w:val="24"/>
        </w:rPr>
      </w:pPr>
      <w:r w:rsidRPr="000C4360">
        <w:rPr>
          <w:rFonts w:ascii="Times New Roman" w:hAnsi="Times New Roman" w:cs="Times New Roman"/>
          <w:sz w:val="24"/>
          <w:szCs w:val="24"/>
        </w:rPr>
        <w:t>UDC</w:t>
      </w:r>
      <w:r w:rsidR="000C4360">
        <w:rPr>
          <w:rFonts w:ascii="Times New Roman" w:hAnsi="Times New Roman" w:cs="Times New Roman"/>
          <w:sz w:val="24"/>
          <w:szCs w:val="24"/>
        </w:rPr>
        <w:t>………………………………</w:t>
      </w:r>
      <w:r w:rsidR="001C3AED">
        <w:rPr>
          <w:rFonts w:ascii="Times New Roman" w:hAnsi="Times New Roman" w:cs="Times New Roman"/>
          <w:sz w:val="24"/>
          <w:szCs w:val="24"/>
        </w:rPr>
        <w:t>.......</w:t>
      </w:r>
      <w:r w:rsidR="000C4360">
        <w:rPr>
          <w:rFonts w:ascii="Times New Roman" w:hAnsi="Times New Roman" w:cs="Times New Roman"/>
          <w:sz w:val="24"/>
          <w:szCs w:val="24"/>
        </w:rPr>
        <w:t>Uganda Development Cooperation</w:t>
      </w:r>
    </w:p>
    <w:p w:rsidR="00DB35C1" w:rsidRPr="000C4360" w:rsidRDefault="00960231"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IMP……………………………………Industrial Master Plan</w:t>
      </w:r>
    </w:p>
    <w:p w:rsidR="00DB35C1" w:rsidRPr="000C4360" w:rsidRDefault="00DB35C1" w:rsidP="00B87D21">
      <w:pPr>
        <w:spacing w:line="276" w:lineRule="auto"/>
        <w:jc w:val="both"/>
        <w:rPr>
          <w:rFonts w:ascii="Times New Roman" w:hAnsi="Times New Roman" w:cs="Times New Roman"/>
          <w:sz w:val="24"/>
          <w:szCs w:val="24"/>
        </w:rPr>
      </w:pPr>
    </w:p>
    <w:p w:rsidR="00DB35C1" w:rsidRPr="000C4360" w:rsidRDefault="00DB35C1" w:rsidP="00B87D21">
      <w:pPr>
        <w:spacing w:line="276" w:lineRule="auto"/>
        <w:jc w:val="both"/>
        <w:rPr>
          <w:rFonts w:ascii="Times New Roman" w:hAnsi="Times New Roman" w:cs="Times New Roman"/>
          <w:color w:val="002060"/>
          <w:sz w:val="24"/>
          <w:szCs w:val="24"/>
        </w:rPr>
      </w:pPr>
    </w:p>
    <w:p w:rsidR="00DB35C1" w:rsidRPr="000C4360" w:rsidRDefault="00DB35C1" w:rsidP="00B87D21">
      <w:pPr>
        <w:spacing w:line="276" w:lineRule="auto"/>
        <w:jc w:val="both"/>
        <w:rPr>
          <w:rFonts w:ascii="Times New Roman" w:hAnsi="Times New Roman" w:cs="Times New Roman"/>
          <w:color w:val="002060"/>
          <w:sz w:val="24"/>
          <w:szCs w:val="24"/>
        </w:rPr>
      </w:pPr>
    </w:p>
    <w:p w:rsidR="00DB35C1" w:rsidRPr="000C4360" w:rsidRDefault="00DB35C1" w:rsidP="00B87D21">
      <w:pPr>
        <w:spacing w:line="276" w:lineRule="auto"/>
        <w:jc w:val="both"/>
        <w:rPr>
          <w:rFonts w:ascii="Times New Roman" w:hAnsi="Times New Roman" w:cs="Times New Roman"/>
          <w:color w:val="002060"/>
          <w:sz w:val="24"/>
          <w:szCs w:val="24"/>
        </w:rPr>
      </w:pPr>
    </w:p>
    <w:p w:rsidR="00386578" w:rsidRPr="000C4360" w:rsidRDefault="00386578" w:rsidP="00B87D21">
      <w:pPr>
        <w:spacing w:line="276" w:lineRule="auto"/>
        <w:jc w:val="both"/>
        <w:rPr>
          <w:rFonts w:ascii="Times New Roman" w:hAnsi="Times New Roman" w:cs="Times New Roman"/>
          <w:b/>
          <w:color w:val="002060"/>
          <w:sz w:val="32"/>
          <w:szCs w:val="32"/>
        </w:rPr>
      </w:pPr>
    </w:p>
    <w:p w:rsidR="008348BF" w:rsidRDefault="008348BF" w:rsidP="008348BF">
      <w:pPr>
        <w:rPr>
          <w:rFonts w:ascii="Times New Roman" w:hAnsi="Times New Roman" w:cs="Times New Roman"/>
          <w:sz w:val="24"/>
          <w:szCs w:val="24"/>
        </w:rPr>
      </w:pPr>
    </w:p>
    <w:p w:rsidR="00BF019A" w:rsidRPr="008348BF" w:rsidRDefault="008348BF" w:rsidP="008348BF">
      <w:pPr>
        <w:tabs>
          <w:tab w:val="left" w:pos="8520"/>
        </w:tabs>
        <w:rPr>
          <w:rFonts w:ascii="Times New Roman" w:hAnsi="Times New Roman" w:cs="Times New Roman"/>
          <w:sz w:val="24"/>
          <w:szCs w:val="24"/>
        </w:rPr>
        <w:sectPr w:rsidR="00BF019A" w:rsidRPr="008348BF" w:rsidSect="006764E5">
          <w:footerReference w:type="first" r:id="rId12"/>
          <w:pgSz w:w="12240" w:h="15840"/>
          <w:pgMar w:top="1440" w:right="1440" w:bottom="1440" w:left="1440" w:header="720" w:footer="720" w:gutter="0"/>
          <w:pgNumType w:fmt="lowerRoman" w:start="1"/>
          <w:cols w:space="720"/>
          <w:titlePg/>
          <w:docGrid w:linePitch="360"/>
        </w:sectPr>
      </w:pPr>
      <w:r>
        <w:rPr>
          <w:rFonts w:ascii="Times New Roman" w:hAnsi="Times New Roman" w:cs="Times New Roman"/>
          <w:sz w:val="24"/>
          <w:szCs w:val="24"/>
        </w:rPr>
        <w:tab/>
      </w:r>
    </w:p>
    <w:p w:rsidR="00C82EC6" w:rsidRPr="00E1118D" w:rsidRDefault="00E1118D" w:rsidP="00E1118D">
      <w:pPr>
        <w:pStyle w:val="Heading1"/>
      </w:pPr>
      <w:bookmarkStart w:id="2" w:name="_Toc533977643"/>
      <w:r>
        <w:lastRenderedPageBreak/>
        <w:t xml:space="preserve">1.0 </w:t>
      </w:r>
      <w:r w:rsidR="00C17E19" w:rsidRPr="00E1118D">
        <w:t>Introduction</w:t>
      </w:r>
      <w:bookmarkEnd w:id="2"/>
    </w:p>
    <w:p w:rsidR="00C82EC6" w:rsidRDefault="00291B8C" w:rsidP="00B87D21">
      <w:pPr>
        <w:spacing w:line="276" w:lineRule="auto"/>
        <w:jc w:val="both"/>
        <w:rPr>
          <w:rFonts w:ascii="Times New Roman" w:hAnsi="Times New Roman" w:cs="Times New Roman"/>
          <w:i/>
          <w:sz w:val="24"/>
          <w:szCs w:val="24"/>
        </w:rPr>
      </w:pPr>
      <w:r w:rsidRPr="00985E37">
        <w:rPr>
          <w:rFonts w:ascii="Times New Roman" w:hAnsi="Times New Roman" w:cs="Times New Roman"/>
          <w:sz w:val="24"/>
          <w:szCs w:val="24"/>
        </w:rPr>
        <w:t>Industrial development is one of the priorities of the Government of Uganda (</w:t>
      </w:r>
      <w:proofErr w:type="spellStart"/>
      <w:r w:rsidRPr="00985E37">
        <w:rPr>
          <w:rFonts w:ascii="Times New Roman" w:hAnsi="Times New Roman" w:cs="Times New Roman"/>
          <w:sz w:val="24"/>
          <w:szCs w:val="24"/>
        </w:rPr>
        <w:t>GoU</w:t>
      </w:r>
      <w:proofErr w:type="spellEnd"/>
      <w:r w:rsidRPr="00985E37">
        <w:rPr>
          <w:rFonts w:ascii="Times New Roman" w:hAnsi="Times New Roman" w:cs="Times New Roman"/>
          <w:sz w:val="24"/>
          <w:szCs w:val="24"/>
        </w:rPr>
        <w:t>).</w:t>
      </w:r>
      <w:r w:rsidR="0050024F">
        <w:rPr>
          <w:rFonts w:ascii="Times New Roman" w:hAnsi="Times New Roman" w:cs="Times New Roman"/>
          <w:sz w:val="24"/>
          <w:szCs w:val="24"/>
        </w:rPr>
        <w:t xml:space="preserve"> </w:t>
      </w:r>
      <w:r w:rsidRPr="00985E37">
        <w:rPr>
          <w:rFonts w:ascii="Times New Roman" w:hAnsi="Times New Roman" w:cs="Times New Roman"/>
          <w:sz w:val="24"/>
          <w:szCs w:val="24"/>
        </w:rPr>
        <w:t xml:space="preserve">Both the </w:t>
      </w:r>
      <w:r w:rsidRPr="00985E37">
        <w:rPr>
          <w:rFonts w:ascii="Times New Roman" w:hAnsi="Times New Roman" w:cs="Times New Roman"/>
          <w:i/>
          <w:sz w:val="24"/>
          <w:szCs w:val="24"/>
        </w:rPr>
        <w:t xml:space="preserve">Uganda </w:t>
      </w:r>
      <w:r w:rsidR="0059248D" w:rsidRPr="00985E37">
        <w:rPr>
          <w:rFonts w:ascii="Times New Roman" w:hAnsi="Times New Roman" w:cs="Times New Roman"/>
          <w:i/>
          <w:sz w:val="24"/>
          <w:szCs w:val="24"/>
        </w:rPr>
        <w:t>vision</w:t>
      </w:r>
      <w:r w:rsidR="0059248D" w:rsidRPr="00985E37">
        <w:rPr>
          <w:rFonts w:ascii="Times New Roman" w:hAnsi="Times New Roman" w:cs="Times New Roman"/>
          <w:sz w:val="24"/>
          <w:szCs w:val="24"/>
        </w:rPr>
        <w:t xml:space="preserve"> 2040 and the second </w:t>
      </w:r>
      <w:r w:rsidR="0059248D" w:rsidRPr="00985E37">
        <w:rPr>
          <w:rFonts w:ascii="Times New Roman" w:hAnsi="Times New Roman" w:cs="Times New Roman"/>
          <w:i/>
          <w:sz w:val="24"/>
          <w:szCs w:val="24"/>
        </w:rPr>
        <w:t>N</w:t>
      </w:r>
      <w:r w:rsidRPr="00985E37">
        <w:rPr>
          <w:rFonts w:ascii="Times New Roman" w:hAnsi="Times New Roman" w:cs="Times New Roman"/>
          <w:i/>
          <w:sz w:val="24"/>
          <w:szCs w:val="24"/>
        </w:rPr>
        <w:t xml:space="preserve">ational </w:t>
      </w:r>
      <w:r w:rsidR="0059248D" w:rsidRPr="00985E37">
        <w:rPr>
          <w:rFonts w:ascii="Times New Roman" w:hAnsi="Times New Roman" w:cs="Times New Roman"/>
          <w:i/>
          <w:sz w:val="24"/>
          <w:szCs w:val="24"/>
        </w:rPr>
        <w:t>Development P</w:t>
      </w:r>
      <w:r w:rsidRPr="00985E37">
        <w:rPr>
          <w:rFonts w:ascii="Times New Roman" w:hAnsi="Times New Roman" w:cs="Times New Roman"/>
          <w:i/>
          <w:sz w:val="24"/>
          <w:szCs w:val="24"/>
        </w:rPr>
        <w:t>lan</w:t>
      </w:r>
      <w:r w:rsidRPr="00985E37">
        <w:rPr>
          <w:rFonts w:ascii="Times New Roman" w:hAnsi="Times New Roman" w:cs="Times New Roman"/>
          <w:sz w:val="24"/>
          <w:szCs w:val="24"/>
        </w:rPr>
        <w:t xml:space="preserve"> 2015/16-2019/20(NDPII</w:t>
      </w:r>
      <w:r w:rsidR="0059248D" w:rsidRPr="00985E37">
        <w:rPr>
          <w:rFonts w:ascii="Times New Roman" w:hAnsi="Times New Roman" w:cs="Times New Roman"/>
          <w:sz w:val="24"/>
          <w:szCs w:val="24"/>
        </w:rPr>
        <w:t>) target</w:t>
      </w:r>
      <w:r w:rsidRPr="00985E37">
        <w:rPr>
          <w:rFonts w:ascii="Times New Roman" w:hAnsi="Times New Roman" w:cs="Times New Roman"/>
          <w:sz w:val="24"/>
          <w:szCs w:val="24"/>
        </w:rPr>
        <w:t xml:space="preserve"> industrialization as one of the means of the transforming </w:t>
      </w:r>
      <w:r w:rsidR="00C82EC6" w:rsidRPr="00985E37">
        <w:rPr>
          <w:rFonts w:ascii="Times New Roman" w:hAnsi="Times New Roman" w:cs="Times New Roman"/>
          <w:sz w:val="24"/>
          <w:szCs w:val="24"/>
        </w:rPr>
        <w:t>Uganda’s</w:t>
      </w:r>
      <w:r w:rsidR="0059248D" w:rsidRPr="00985E37">
        <w:rPr>
          <w:rFonts w:ascii="Times New Roman" w:hAnsi="Times New Roman" w:cs="Times New Roman"/>
          <w:sz w:val="24"/>
          <w:szCs w:val="24"/>
        </w:rPr>
        <w:t xml:space="preserve"> economy</w:t>
      </w:r>
      <w:r w:rsidRPr="00985E37">
        <w:rPr>
          <w:rFonts w:ascii="Times New Roman" w:hAnsi="Times New Roman" w:cs="Times New Roman"/>
          <w:sz w:val="24"/>
          <w:szCs w:val="24"/>
        </w:rPr>
        <w:t xml:space="preserve"> </w:t>
      </w:r>
      <w:r w:rsidR="00C82EC6" w:rsidRPr="00985E37">
        <w:rPr>
          <w:rFonts w:ascii="Times New Roman" w:hAnsi="Times New Roman" w:cs="Times New Roman"/>
          <w:sz w:val="24"/>
          <w:szCs w:val="24"/>
        </w:rPr>
        <w:t xml:space="preserve">into a middle-income country. The aspiration is to increase industrial sector contribution to GDP to 31 percent, increase the share of the </w:t>
      </w:r>
      <w:r w:rsidR="00C27507" w:rsidRPr="00985E37">
        <w:rPr>
          <w:rFonts w:ascii="Times New Roman" w:hAnsi="Times New Roman" w:cs="Times New Roman"/>
          <w:sz w:val="24"/>
          <w:szCs w:val="24"/>
        </w:rPr>
        <w:t>labor</w:t>
      </w:r>
      <w:r w:rsidR="00C82EC6" w:rsidRPr="00985E37">
        <w:rPr>
          <w:rFonts w:ascii="Times New Roman" w:hAnsi="Times New Roman" w:cs="Times New Roman"/>
          <w:sz w:val="24"/>
          <w:szCs w:val="24"/>
        </w:rPr>
        <w:t xml:space="preserve"> force in industry to 26 percent, and increase the manufactured exports as a percentage of total</w:t>
      </w:r>
      <w:r w:rsidR="0059248D" w:rsidRPr="00985E37">
        <w:rPr>
          <w:rFonts w:ascii="Times New Roman" w:hAnsi="Times New Roman" w:cs="Times New Roman"/>
          <w:sz w:val="24"/>
          <w:szCs w:val="24"/>
        </w:rPr>
        <w:t xml:space="preserve"> exports to 50 percent by 2040.T</w:t>
      </w:r>
      <w:r w:rsidR="00C82EC6" w:rsidRPr="00985E37">
        <w:rPr>
          <w:rFonts w:ascii="Times New Roman" w:hAnsi="Times New Roman" w:cs="Times New Roman"/>
          <w:sz w:val="24"/>
          <w:szCs w:val="24"/>
        </w:rPr>
        <w:t>he theme for national for 2017/18 and 2018/19 was “</w:t>
      </w:r>
      <w:r w:rsidR="00C82EC6" w:rsidRPr="00985E37">
        <w:rPr>
          <w:rFonts w:ascii="Times New Roman" w:hAnsi="Times New Roman" w:cs="Times New Roman"/>
          <w:i/>
          <w:sz w:val="24"/>
          <w:szCs w:val="24"/>
        </w:rPr>
        <w:t>Industrialization for job creation and shared prosperity.”</w:t>
      </w:r>
    </w:p>
    <w:p w:rsidR="00C17E19" w:rsidRPr="00C17E19" w:rsidRDefault="00C17E19"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This report seeks to document the proceedings of the dialogue meeting code name “Inclusive Policy Review Dialogue.” Which took place on the 20</w:t>
      </w:r>
      <w:r w:rsidRPr="00C17E19">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2018 at Serena Hotel. This meeting was organized by the Office of the President (O.P) in partnership with </w:t>
      </w:r>
      <w:r w:rsidRPr="00985E37">
        <w:rPr>
          <w:rFonts w:ascii="Times New Roman" w:hAnsi="Times New Roman" w:cs="Times New Roman"/>
          <w:sz w:val="24"/>
          <w:szCs w:val="24"/>
        </w:rPr>
        <w:t xml:space="preserve">Friedrich-Ebert-Stiftung </w:t>
      </w:r>
      <w:r>
        <w:rPr>
          <w:rFonts w:ascii="Times New Roman" w:hAnsi="Times New Roman" w:cs="Times New Roman"/>
          <w:sz w:val="24"/>
          <w:szCs w:val="24"/>
        </w:rPr>
        <w:t xml:space="preserve">(FES) Uganda. </w:t>
      </w:r>
    </w:p>
    <w:p w:rsidR="00C17E19" w:rsidRPr="00C17E19" w:rsidRDefault="00E1118D" w:rsidP="00E1118D">
      <w:pPr>
        <w:pStyle w:val="Heading2"/>
      </w:pPr>
      <w:bookmarkStart w:id="3" w:name="_Toc533977644"/>
      <w:r>
        <w:t>1.1</w:t>
      </w:r>
      <w:r w:rsidR="0016494A">
        <w:t xml:space="preserve"> </w:t>
      </w:r>
      <w:r w:rsidR="00C17E19" w:rsidRPr="00985E37">
        <w:t>Background</w:t>
      </w:r>
      <w:bookmarkEnd w:id="3"/>
    </w:p>
    <w:p w:rsidR="00C82EC6" w:rsidRDefault="00921D49"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A number of studies have been conducted to examine the main features of Uganda’s Industrial policy and its implementation challen</w:t>
      </w:r>
      <w:r w:rsidR="00C27507">
        <w:rPr>
          <w:rFonts w:ascii="Times New Roman" w:hAnsi="Times New Roman" w:cs="Times New Roman"/>
          <w:sz w:val="24"/>
          <w:szCs w:val="24"/>
        </w:rPr>
        <w:t xml:space="preserve">ges(FES,2017) </w:t>
      </w:r>
      <w:r w:rsidRPr="00985E37">
        <w:rPr>
          <w:rFonts w:ascii="Times New Roman" w:hAnsi="Times New Roman" w:cs="Times New Roman"/>
          <w:sz w:val="24"/>
          <w:szCs w:val="24"/>
        </w:rPr>
        <w:t>to review and update the National Industria</w:t>
      </w:r>
      <w:r w:rsidR="00C27507">
        <w:rPr>
          <w:rFonts w:ascii="Times New Roman" w:hAnsi="Times New Roman" w:cs="Times New Roman"/>
          <w:sz w:val="24"/>
          <w:szCs w:val="24"/>
        </w:rPr>
        <w:t xml:space="preserve">l Development Policy(MTIC,2018) </w:t>
      </w:r>
      <w:r w:rsidRPr="00985E37">
        <w:rPr>
          <w:rFonts w:ascii="Times New Roman" w:hAnsi="Times New Roman" w:cs="Times New Roman"/>
          <w:sz w:val="24"/>
          <w:szCs w:val="24"/>
        </w:rPr>
        <w:t>and to develop Uganda’s first Industrialization Master Plan(NPA,2018).</w:t>
      </w:r>
      <w:r w:rsidR="00CA3BD0">
        <w:rPr>
          <w:rFonts w:ascii="Times New Roman" w:hAnsi="Times New Roman" w:cs="Times New Roman"/>
          <w:sz w:val="24"/>
          <w:szCs w:val="24"/>
        </w:rPr>
        <w:t xml:space="preserve"> </w:t>
      </w:r>
      <w:r w:rsidRPr="00985E37">
        <w:rPr>
          <w:rFonts w:ascii="Times New Roman" w:hAnsi="Times New Roman" w:cs="Times New Roman"/>
          <w:sz w:val="24"/>
          <w:szCs w:val="24"/>
        </w:rPr>
        <w:t>Other studies have also attempted to assess Uganda’s progress as far as her Industr</w:t>
      </w:r>
      <w:r w:rsidR="00033452" w:rsidRPr="00985E37">
        <w:rPr>
          <w:rFonts w:ascii="Times New Roman" w:hAnsi="Times New Roman" w:cs="Times New Roman"/>
          <w:sz w:val="24"/>
          <w:szCs w:val="24"/>
        </w:rPr>
        <w:t>ialization agenda is concerned</w:t>
      </w:r>
      <w:r w:rsidR="00CA3BD0">
        <w:rPr>
          <w:rFonts w:ascii="Times New Roman" w:hAnsi="Times New Roman" w:cs="Times New Roman"/>
          <w:sz w:val="24"/>
          <w:szCs w:val="24"/>
        </w:rPr>
        <w:t xml:space="preserve"> </w:t>
      </w:r>
      <w:r w:rsidR="00033452" w:rsidRPr="00985E37">
        <w:rPr>
          <w:rFonts w:ascii="Times New Roman" w:hAnsi="Times New Roman" w:cs="Times New Roman"/>
          <w:sz w:val="24"/>
          <w:szCs w:val="24"/>
        </w:rPr>
        <w:t>(Office of the P</w:t>
      </w:r>
      <w:r w:rsidRPr="00985E37">
        <w:rPr>
          <w:rFonts w:ascii="Times New Roman" w:hAnsi="Times New Roman" w:cs="Times New Roman"/>
          <w:sz w:val="24"/>
          <w:szCs w:val="24"/>
        </w:rPr>
        <w:t>resident,2018:</w:t>
      </w:r>
      <w:r w:rsidR="00CA3BD0">
        <w:rPr>
          <w:rFonts w:ascii="Times New Roman" w:hAnsi="Times New Roman" w:cs="Times New Roman"/>
          <w:sz w:val="24"/>
          <w:szCs w:val="24"/>
        </w:rPr>
        <w:t xml:space="preserve"> </w:t>
      </w:r>
      <w:r w:rsidRPr="00985E37">
        <w:rPr>
          <w:rFonts w:ascii="Times New Roman" w:hAnsi="Times New Roman" w:cs="Times New Roman"/>
          <w:sz w:val="24"/>
          <w:szCs w:val="24"/>
        </w:rPr>
        <w:t>FES,</w:t>
      </w:r>
      <w:r w:rsidR="00660135" w:rsidRPr="00985E37">
        <w:rPr>
          <w:rFonts w:ascii="Times New Roman" w:hAnsi="Times New Roman" w:cs="Times New Roman"/>
          <w:sz w:val="24"/>
          <w:szCs w:val="24"/>
        </w:rPr>
        <w:t xml:space="preserve">2017; </w:t>
      </w:r>
      <w:proofErr w:type="spellStart"/>
      <w:r w:rsidR="00660135" w:rsidRPr="00985E37">
        <w:rPr>
          <w:rFonts w:ascii="Times New Roman" w:hAnsi="Times New Roman" w:cs="Times New Roman"/>
          <w:sz w:val="24"/>
          <w:szCs w:val="24"/>
        </w:rPr>
        <w:t>Obwona</w:t>
      </w:r>
      <w:proofErr w:type="spellEnd"/>
      <w:r w:rsidRPr="00985E37">
        <w:rPr>
          <w:rFonts w:ascii="Times New Roman" w:hAnsi="Times New Roman" w:cs="Times New Roman"/>
          <w:sz w:val="24"/>
          <w:szCs w:val="24"/>
        </w:rPr>
        <w:t xml:space="preserve"> et al,2013)</w:t>
      </w:r>
    </w:p>
    <w:p w:rsidR="007C6773" w:rsidRPr="00985E37" w:rsidRDefault="007C6773" w:rsidP="007C6773">
      <w:pPr>
        <w:spacing w:line="276" w:lineRule="auto"/>
        <w:jc w:val="both"/>
        <w:rPr>
          <w:rFonts w:ascii="Times New Roman" w:hAnsi="Times New Roman" w:cs="Times New Roman"/>
          <w:sz w:val="24"/>
          <w:szCs w:val="24"/>
        </w:rPr>
      </w:pPr>
      <w:r>
        <w:rPr>
          <w:rFonts w:ascii="Times New Roman" w:hAnsi="Times New Roman" w:cs="Times New Roman"/>
          <w:sz w:val="24"/>
          <w:szCs w:val="24"/>
        </w:rPr>
        <w:t>In line with the above, a high level meeting with the theme “Triggering Economic Transformation in Uganda: Industrial policy re-visited?”; was held on 30</w:t>
      </w:r>
      <w:r w:rsidRPr="007C6773">
        <w:rPr>
          <w:rFonts w:ascii="Times New Roman" w:hAnsi="Times New Roman" w:cs="Times New Roman"/>
          <w:sz w:val="24"/>
          <w:szCs w:val="24"/>
          <w:vertAlign w:val="superscript"/>
        </w:rPr>
        <w:t>th</w:t>
      </w:r>
      <w:r>
        <w:rPr>
          <w:rFonts w:ascii="Times New Roman" w:hAnsi="Times New Roman" w:cs="Times New Roman"/>
          <w:sz w:val="24"/>
          <w:szCs w:val="24"/>
        </w:rPr>
        <w:t xml:space="preserve"> May 2018 between </w:t>
      </w:r>
      <w:r w:rsidRPr="00985E37">
        <w:rPr>
          <w:rFonts w:ascii="Times New Roman" w:hAnsi="Times New Roman" w:cs="Times New Roman"/>
          <w:sz w:val="24"/>
          <w:szCs w:val="24"/>
        </w:rPr>
        <w:t>Office of the President, Cabinet secretariat</w:t>
      </w:r>
      <w:r>
        <w:rPr>
          <w:rFonts w:ascii="Times New Roman" w:hAnsi="Times New Roman" w:cs="Times New Roman"/>
          <w:sz w:val="24"/>
          <w:szCs w:val="24"/>
        </w:rPr>
        <w:t>, State House,</w:t>
      </w:r>
      <w:r w:rsidRPr="00985E37">
        <w:rPr>
          <w:rFonts w:ascii="Times New Roman" w:hAnsi="Times New Roman" w:cs="Times New Roman"/>
          <w:sz w:val="24"/>
          <w:szCs w:val="24"/>
        </w:rPr>
        <w:t xml:space="preserve"> Office of the Prime Minster</w:t>
      </w:r>
      <w:r>
        <w:rPr>
          <w:rFonts w:ascii="Times New Roman" w:hAnsi="Times New Roman" w:cs="Times New Roman"/>
          <w:sz w:val="24"/>
          <w:szCs w:val="24"/>
        </w:rPr>
        <w:t>, National Planning Authority(NPA)</w:t>
      </w:r>
      <w:r w:rsidRPr="00985E3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985E37">
        <w:rPr>
          <w:rFonts w:ascii="Times New Roman" w:hAnsi="Times New Roman" w:cs="Times New Roman"/>
          <w:sz w:val="24"/>
          <w:szCs w:val="24"/>
        </w:rPr>
        <w:t>Friedrich-Ebert-Stif</w:t>
      </w:r>
      <w:r w:rsidR="006A01C5">
        <w:rPr>
          <w:rFonts w:ascii="Times New Roman" w:hAnsi="Times New Roman" w:cs="Times New Roman"/>
          <w:sz w:val="24"/>
          <w:szCs w:val="24"/>
        </w:rPr>
        <w:t>t</w:t>
      </w:r>
      <w:r w:rsidRPr="00985E37">
        <w:rPr>
          <w:rFonts w:ascii="Times New Roman" w:hAnsi="Times New Roman" w:cs="Times New Roman"/>
          <w:sz w:val="24"/>
          <w:szCs w:val="24"/>
        </w:rPr>
        <w:t>ung (FES)</w:t>
      </w:r>
      <w:r>
        <w:rPr>
          <w:rFonts w:ascii="Times New Roman" w:hAnsi="Times New Roman" w:cs="Times New Roman"/>
          <w:sz w:val="24"/>
          <w:szCs w:val="24"/>
        </w:rPr>
        <w:t xml:space="preserve"> and thus developed an issues paper </w:t>
      </w:r>
      <w:r w:rsidRPr="00985E37">
        <w:rPr>
          <w:rFonts w:ascii="Times New Roman" w:hAnsi="Times New Roman" w:cs="Times New Roman"/>
          <w:sz w:val="24"/>
          <w:szCs w:val="24"/>
        </w:rPr>
        <w:t xml:space="preserve"> highlighting the key emerging issues, action points and recommendations to inform the transformative industrialization and manufacturing activities that will propel Uganda towards the achievement of vision 2040.</w:t>
      </w:r>
    </w:p>
    <w:p w:rsidR="007C6773" w:rsidRDefault="007C6773" w:rsidP="007C677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Following the above high level meeting, the Office of the President proceeded to organize a multi-stakeholder dialogue to present </w:t>
      </w:r>
      <w:r w:rsidR="00537090">
        <w:rPr>
          <w:rFonts w:ascii="Times New Roman" w:hAnsi="Times New Roman" w:cs="Times New Roman"/>
          <w:sz w:val="24"/>
          <w:szCs w:val="24"/>
        </w:rPr>
        <w:t>the issue paper developed; and to discuss the implementation of the new Uganda Industrial policy under review by the Ministry of Trade, Industry and Cooperatives(MTIC) with the overall goal of having a vibrant industrial and manufacturing sector.</w:t>
      </w:r>
    </w:p>
    <w:p w:rsidR="0059248D" w:rsidRPr="00E1118D" w:rsidRDefault="00E1118D" w:rsidP="00E1118D">
      <w:pPr>
        <w:pStyle w:val="Heading2"/>
      </w:pPr>
      <w:bookmarkStart w:id="4" w:name="_Toc533977645"/>
      <w:r>
        <w:t xml:space="preserve">1.2 </w:t>
      </w:r>
      <w:r w:rsidR="0059248D" w:rsidRPr="00E1118D">
        <w:t>Objectives of the Breakfast Dialogue Meeting</w:t>
      </w:r>
      <w:bookmarkEnd w:id="4"/>
      <w:r w:rsidR="0059248D" w:rsidRPr="00E1118D">
        <w:t xml:space="preserve"> </w:t>
      </w:r>
    </w:p>
    <w:p w:rsidR="00886AF9" w:rsidRPr="00CE69DB" w:rsidRDefault="00E1118D" w:rsidP="00C47C56">
      <w:pPr>
        <w:pStyle w:val="Heading3"/>
      </w:pPr>
      <w:bookmarkStart w:id="5" w:name="_Toc533977646"/>
      <w:r w:rsidRPr="00CE69DB">
        <w:t xml:space="preserve">1.2.1 </w:t>
      </w:r>
      <w:r w:rsidR="00886AF9" w:rsidRPr="00CE69DB">
        <w:t>Overall Objective</w:t>
      </w:r>
      <w:bookmarkEnd w:id="5"/>
    </w:p>
    <w:p w:rsidR="00886AF9" w:rsidRPr="00886AF9" w:rsidRDefault="00886AF9" w:rsidP="00B87D21">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overall Objective of the Breakfast Dialogue Meeting was to ensure an inclusive industrial policy review by all Ministries,</w:t>
      </w:r>
      <w:r w:rsidR="00F45643">
        <w:rPr>
          <w:rFonts w:ascii="Times New Roman" w:hAnsi="Times New Roman" w:cs="Times New Roman"/>
          <w:color w:val="000000" w:themeColor="text1"/>
          <w:sz w:val="24"/>
          <w:szCs w:val="24"/>
        </w:rPr>
        <w:t xml:space="preserve"> Departments, Agencies, Academ</w:t>
      </w:r>
      <w:r>
        <w:rPr>
          <w:rFonts w:ascii="Times New Roman" w:hAnsi="Times New Roman" w:cs="Times New Roman"/>
          <w:color w:val="000000" w:themeColor="text1"/>
          <w:sz w:val="24"/>
          <w:szCs w:val="24"/>
        </w:rPr>
        <w:t xml:space="preserve">ia, Civil Society </w:t>
      </w:r>
      <w:r w:rsidR="00F45643">
        <w:rPr>
          <w:rFonts w:ascii="Times New Roman" w:hAnsi="Times New Roman" w:cs="Times New Roman"/>
          <w:color w:val="000000" w:themeColor="text1"/>
          <w:sz w:val="24"/>
          <w:szCs w:val="24"/>
        </w:rPr>
        <w:t>Organizations</w:t>
      </w:r>
      <w:bookmarkStart w:id="6" w:name="_GoBack"/>
      <w:bookmarkEnd w:id="6"/>
      <w:r>
        <w:rPr>
          <w:rFonts w:ascii="Times New Roman" w:hAnsi="Times New Roman" w:cs="Times New Roman"/>
          <w:color w:val="000000" w:themeColor="text1"/>
          <w:sz w:val="24"/>
          <w:szCs w:val="24"/>
        </w:rPr>
        <w:t xml:space="preserve"> and other stakeholders so as to inform policy development.</w:t>
      </w:r>
    </w:p>
    <w:p w:rsidR="00537090" w:rsidRDefault="00537090" w:rsidP="00B87D21">
      <w:pPr>
        <w:spacing w:line="276" w:lineRule="auto"/>
        <w:jc w:val="both"/>
        <w:rPr>
          <w:rFonts w:ascii="Times New Roman" w:hAnsi="Times New Roman" w:cs="Times New Roman"/>
          <w:b/>
          <w:color w:val="002060"/>
          <w:sz w:val="24"/>
          <w:szCs w:val="24"/>
        </w:rPr>
      </w:pPr>
    </w:p>
    <w:p w:rsidR="00886AF9" w:rsidRPr="00F56F5E" w:rsidRDefault="00CE69DB" w:rsidP="00C47C56">
      <w:pPr>
        <w:pStyle w:val="Heading3"/>
      </w:pPr>
      <w:bookmarkStart w:id="7" w:name="_Toc533977647"/>
      <w:r>
        <w:lastRenderedPageBreak/>
        <w:t xml:space="preserve">1.2.2 </w:t>
      </w:r>
      <w:r w:rsidR="00886AF9" w:rsidRPr="00F56F5E">
        <w:t>Specific Objectives</w:t>
      </w:r>
      <w:bookmarkEnd w:id="7"/>
    </w:p>
    <w:p w:rsidR="00886AF9" w:rsidRPr="00C30F7C" w:rsidRDefault="009C5720" w:rsidP="00C30F7C">
      <w:pPr>
        <w:pStyle w:val="ListParagraph"/>
        <w:numPr>
          <w:ilvl w:val="0"/>
          <w:numId w:val="8"/>
        </w:numPr>
        <w:spacing w:line="276" w:lineRule="auto"/>
        <w:jc w:val="both"/>
        <w:rPr>
          <w:rFonts w:ascii="Times New Roman" w:hAnsi="Times New Roman" w:cs="Times New Roman"/>
          <w:color w:val="000000" w:themeColor="text1"/>
          <w:sz w:val="24"/>
          <w:szCs w:val="24"/>
        </w:rPr>
      </w:pPr>
      <w:r w:rsidRPr="00C30F7C">
        <w:rPr>
          <w:rFonts w:ascii="Times New Roman" w:hAnsi="Times New Roman" w:cs="Times New Roman"/>
          <w:color w:val="000000" w:themeColor="text1"/>
          <w:sz w:val="24"/>
          <w:szCs w:val="24"/>
        </w:rPr>
        <w:t>To give a synopsis of the Revised Industrial Policy</w:t>
      </w:r>
      <w:r w:rsidR="00882069">
        <w:rPr>
          <w:rFonts w:ascii="Times New Roman" w:hAnsi="Times New Roman" w:cs="Times New Roman"/>
          <w:color w:val="000000" w:themeColor="text1"/>
          <w:sz w:val="24"/>
          <w:szCs w:val="24"/>
        </w:rPr>
        <w:t xml:space="preserve"> to all members.</w:t>
      </w:r>
    </w:p>
    <w:p w:rsidR="00C30F7C" w:rsidRPr="00C30F7C" w:rsidRDefault="009C5720" w:rsidP="00C30F7C">
      <w:pPr>
        <w:pStyle w:val="ListParagraph"/>
        <w:numPr>
          <w:ilvl w:val="0"/>
          <w:numId w:val="8"/>
        </w:numPr>
        <w:spacing w:line="276" w:lineRule="auto"/>
        <w:jc w:val="both"/>
        <w:rPr>
          <w:rFonts w:ascii="Times New Roman" w:hAnsi="Times New Roman" w:cs="Times New Roman"/>
          <w:color w:val="000000" w:themeColor="text1"/>
          <w:sz w:val="24"/>
          <w:szCs w:val="24"/>
        </w:rPr>
      </w:pPr>
      <w:r w:rsidRPr="00C30F7C">
        <w:rPr>
          <w:rFonts w:ascii="Times New Roman" w:hAnsi="Times New Roman" w:cs="Times New Roman"/>
          <w:color w:val="000000" w:themeColor="text1"/>
          <w:sz w:val="24"/>
          <w:szCs w:val="24"/>
        </w:rPr>
        <w:t>To present the developed issues paper to all members</w:t>
      </w:r>
      <w:r w:rsidR="00C30F7C" w:rsidRPr="00C30F7C">
        <w:rPr>
          <w:rFonts w:ascii="Times New Roman" w:hAnsi="Times New Roman" w:cs="Times New Roman"/>
          <w:color w:val="000000" w:themeColor="text1"/>
          <w:sz w:val="24"/>
          <w:szCs w:val="24"/>
        </w:rPr>
        <w:t>.</w:t>
      </w:r>
    </w:p>
    <w:p w:rsidR="009C5720" w:rsidRPr="00C30F7C" w:rsidRDefault="00C30F7C" w:rsidP="00C30F7C">
      <w:pPr>
        <w:pStyle w:val="ListParagraph"/>
        <w:numPr>
          <w:ilvl w:val="0"/>
          <w:numId w:val="8"/>
        </w:numPr>
        <w:spacing w:line="276" w:lineRule="auto"/>
        <w:jc w:val="both"/>
        <w:rPr>
          <w:rFonts w:ascii="Times New Roman" w:hAnsi="Times New Roman" w:cs="Times New Roman"/>
          <w:color w:val="000000" w:themeColor="text1"/>
          <w:sz w:val="24"/>
          <w:szCs w:val="24"/>
        </w:rPr>
      </w:pPr>
      <w:r w:rsidRPr="00C30F7C">
        <w:rPr>
          <w:rFonts w:ascii="Times New Roman" w:hAnsi="Times New Roman" w:cs="Times New Roman"/>
          <w:color w:val="000000" w:themeColor="text1"/>
          <w:sz w:val="24"/>
          <w:szCs w:val="24"/>
        </w:rPr>
        <w:t>To inclusively discuss the future of Uganda’s industrial and manufacturing sector.</w:t>
      </w:r>
    </w:p>
    <w:p w:rsidR="00C30F7C" w:rsidRPr="00C30F7C" w:rsidRDefault="00C30F7C" w:rsidP="00C30F7C">
      <w:pPr>
        <w:pStyle w:val="ListParagraph"/>
        <w:numPr>
          <w:ilvl w:val="0"/>
          <w:numId w:val="8"/>
        </w:numPr>
        <w:spacing w:line="276" w:lineRule="auto"/>
        <w:jc w:val="both"/>
        <w:rPr>
          <w:rFonts w:ascii="Times New Roman" w:hAnsi="Times New Roman" w:cs="Times New Roman"/>
          <w:color w:val="000000" w:themeColor="text1"/>
          <w:sz w:val="24"/>
          <w:szCs w:val="24"/>
        </w:rPr>
      </w:pPr>
      <w:r w:rsidRPr="00C30F7C">
        <w:rPr>
          <w:rFonts w:ascii="Times New Roman" w:hAnsi="Times New Roman" w:cs="Times New Roman"/>
          <w:color w:val="000000" w:themeColor="text1"/>
          <w:sz w:val="24"/>
          <w:szCs w:val="24"/>
        </w:rPr>
        <w:t>To collectively identify policy recommendations following the debate among members.</w:t>
      </w:r>
    </w:p>
    <w:p w:rsidR="0059248D" w:rsidRPr="00F56F5E" w:rsidRDefault="00CE69DB" w:rsidP="00CE69DB">
      <w:pPr>
        <w:pStyle w:val="Heading2"/>
      </w:pPr>
      <w:bookmarkStart w:id="8" w:name="_Toc533977648"/>
      <w:r>
        <w:t xml:space="preserve">1.3 </w:t>
      </w:r>
      <w:r w:rsidR="0059248D" w:rsidRPr="00F56F5E">
        <w:t>Methodology of the Breakfast Dialogue Meeting</w:t>
      </w:r>
      <w:bookmarkEnd w:id="8"/>
      <w:r w:rsidR="0059248D" w:rsidRPr="00F56F5E">
        <w:t xml:space="preserve"> </w:t>
      </w:r>
    </w:p>
    <w:p w:rsidR="0059248D" w:rsidRPr="00985E37" w:rsidRDefault="00882069"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The methodology involved</w:t>
      </w:r>
      <w:r w:rsidR="007A04CD">
        <w:rPr>
          <w:rFonts w:ascii="Times New Roman" w:hAnsi="Times New Roman" w:cs="Times New Roman"/>
          <w:sz w:val="24"/>
          <w:szCs w:val="24"/>
        </w:rPr>
        <w:t xml:space="preserve"> presentation of the meeting agenda for the, “</w:t>
      </w:r>
      <w:r w:rsidR="0059248D" w:rsidRPr="00985E37">
        <w:rPr>
          <w:rFonts w:ascii="Times New Roman" w:hAnsi="Times New Roman" w:cs="Times New Roman"/>
          <w:sz w:val="24"/>
          <w:szCs w:val="24"/>
        </w:rPr>
        <w:t>inclusive industrial policy review dialogue to inform policy development”</w:t>
      </w:r>
      <w:r w:rsidR="007A04CD">
        <w:rPr>
          <w:rFonts w:ascii="Times New Roman" w:hAnsi="Times New Roman" w:cs="Times New Roman"/>
          <w:sz w:val="24"/>
          <w:szCs w:val="24"/>
        </w:rPr>
        <w:t xml:space="preserve"> by the moderator</w:t>
      </w:r>
      <w:r w:rsidR="0059248D" w:rsidRPr="00985E37">
        <w:rPr>
          <w:rFonts w:ascii="Times New Roman" w:hAnsi="Times New Roman" w:cs="Times New Roman"/>
          <w:sz w:val="24"/>
          <w:szCs w:val="24"/>
        </w:rPr>
        <w:t>. A synopsis of t</w:t>
      </w:r>
      <w:r>
        <w:rPr>
          <w:rFonts w:ascii="Times New Roman" w:hAnsi="Times New Roman" w:cs="Times New Roman"/>
          <w:sz w:val="24"/>
          <w:szCs w:val="24"/>
        </w:rPr>
        <w:t>he revised industrial policy</w:t>
      </w:r>
      <w:r w:rsidR="0059248D" w:rsidRPr="00985E37">
        <w:rPr>
          <w:rFonts w:ascii="Times New Roman" w:hAnsi="Times New Roman" w:cs="Times New Roman"/>
          <w:sz w:val="24"/>
          <w:szCs w:val="24"/>
        </w:rPr>
        <w:t xml:space="preserve"> </w:t>
      </w:r>
      <w:r w:rsidR="007A04CD">
        <w:rPr>
          <w:rFonts w:ascii="Times New Roman" w:hAnsi="Times New Roman" w:cs="Times New Roman"/>
          <w:sz w:val="24"/>
          <w:szCs w:val="24"/>
        </w:rPr>
        <w:t>was given</w:t>
      </w:r>
      <w:r w:rsidR="0059248D" w:rsidRPr="00985E37">
        <w:rPr>
          <w:rFonts w:ascii="Times New Roman" w:hAnsi="Times New Roman" w:cs="Times New Roman"/>
          <w:sz w:val="24"/>
          <w:szCs w:val="24"/>
        </w:rPr>
        <w:t xml:space="preserve"> by the assistant commissioner, Ministry of Trade, Industry and Cooperatives and the presentation of Issues paper done </w:t>
      </w:r>
      <w:r w:rsidR="007A04CD">
        <w:rPr>
          <w:rFonts w:ascii="Times New Roman" w:hAnsi="Times New Roman" w:cs="Times New Roman"/>
          <w:sz w:val="24"/>
          <w:szCs w:val="24"/>
        </w:rPr>
        <w:t xml:space="preserve">was </w:t>
      </w:r>
      <w:r w:rsidR="0059248D" w:rsidRPr="00985E37">
        <w:rPr>
          <w:rFonts w:ascii="Times New Roman" w:hAnsi="Times New Roman" w:cs="Times New Roman"/>
          <w:sz w:val="24"/>
          <w:szCs w:val="24"/>
        </w:rPr>
        <w:t xml:space="preserve">by an Economist from </w:t>
      </w:r>
      <w:proofErr w:type="spellStart"/>
      <w:r w:rsidR="0059248D" w:rsidRPr="00985E37">
        <w:rPr>
          <w:rFonts w:ascii="Times New Roman" w:hAnsi="Times New Roman" w:cs="Times New Roman"/>
          <w:sz w:val="24"/>
          <w:szCs w:val="24"/>
        </w:rPr>
        <w:t>Makerere</w:t>
      </w:r>
      <w:proofErr w:type="spellEnd"/>
      <w:r w:rsidR="0059248D" w:rsidRPr="00985E37">
        <w:rPr>
          <w:rFonts w:ascii="Times New Roman" w:hAnsi="Times New Roman" w:cs="Times New Roman"/>
          <w:sz w:val="24"/>
          <w:szCs w:val="24"/>
        </w:rPr>
        <w:t xml:space="preserve"> University Bu</w:t>
      </w:r>
      <w:r w:rsidR="007A04CD">
        <w:rPr>
          <w:rFonts w:ascii="Times New Roman" w:hAnsi="Times New Roman" w:cs="Times New Roman"/>
          <w:sz w:val="24"/>
          <w:szCs w:val="24"/>
        </w:rPr>
        <w:t>siness School. Thereafter,</w:t>
      </w:r>
      <w:r w:rsidR="0059248D" w:rsidRPr="00985E37">
        <w:rPr>
          <w:rFonts w:ascii="Times New Roman" w:hAnsi="Times New Roman" w:cs="Times New Roman"/>
          <w:sz w:val="24"/>
          <w:szCs w:val="24"/>
        </w:rPr>
        <w:t xml:space="preserve"> was a Q&amp;A session followed by a panel discussion on their </w:t>
      </w:r>
      <w:r w:rsidR="007A04CD">
        <w:rPr>
          <w:rFonts w:ascii="Times New Roman" w:hAnsi="Times New Roman" w:cs="Times New Roman"/>
          <w:sz w:val="24"/>
          <w:szCs w:val="24"/>
        </w:rPr>
        <w:t>views about this topic,</w:t>
      </w:r>
      <w:r w:rsidR="0059248D" w:rsidRPr="00985E37">
        <w:rPr>
          <w:rFonts w:ascii="Times New Roman" w:hAnsi="Times New Roman" w:cs="Times New Roman"/>
          <w:sz w:val="24"/>
          <w:szCs w:val="24"/>
        </w:rPr>
        <w:t xml:space="preserve"> followed by a plenary discussion of the paper presented and later</w:t>
      </w:r>
      <w:r w:rsidR="007A04CD">
        <w:rPr>
          <w:rFonts w:ascii="Times New Roman" w:hAnsi="Times New Roman" w:cs="Times New Roman"/>
          <w:sz w:val="24"/>
          <w:szCs w:val="24"/>
        </w:rPr>
        <w:t xml:space="preserve"> on</w:t>
      </w:r>
      <w:r w:rsidR="0059248D" w:rsidRPr="00985E37">
        <w:rPr>
          <w:rFonts w:ascii="Times New Roman" w:hAnsi="Times New Roman" w:cs="Times New Roman"/>
          <w:sz w:val="24"/>
          <w:szCs w:val="24"/>
        </w:rPr>
        <w:t>, a summary of the debate and policy recommendations by the Director, Office of the President.</w:t>
      </w:r>
    </w:p>
    <w:p w:rsidR="0059248D" w:rsidRPr="00F56F5E" w:rsidRDefault="00CE69DB" w:rsidP="00CE69DB">
      <w:pPr>
        <w:pStyle w:val="Heading2"/>
      </w:pPr>
      <w:bookmarkStart w:id="9" w:name="_Toc533977649"/>
      <w:r>
        <w:t>1.4 The p</w:t>
      </w:r>
      <w:r w:rsidR="0059248D" w:rsidRPr="00F56F5E">
        <w:t>articipants</w:t>
      </w:r>
      <w:bookmarkEnd w:id="9"/>
    </w:p>
    <w:p w:rsidR="0059248D"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 meeting was attended by representatives from the following MDAs;</w:t>
      </w:r>
    </w:p>
    <w:p w:rsidR="0059248D" w:rsidRPr="00985E37" w:rsidRDefault="008F31A5" w:rsidP="00B87D21">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Office of the P</w:t>
      </w:r>
      <w:r w:rsidR="0059248D" w:rsidRPr="00985E37">
        <w:rPr>
          <w:rFonts w:ascii="Times New Roman" w:hAnsi="Times New Roman" w:cs="Times New Roman"/>
          <w:sz w:val="24"/>
          <w:szCs w:val="24"/>
        </w:rPr>
        <w:t xml:space="preserve">resident </w:t>
      </w:r>
      <w:r>
        <w:rPr>
          <w:rFonts w:ascii="Times New Roman" w:hAnsi="Times New Roman" w:cs="Times New Roman"/>
          <w:sz w:val="24"/>
          <w:szCs w:val="24"/>
        </w:rPr>
        <w:t>(O.P)</w:t>
      </w:r>
    </w:p>
    <w:p w:rsidR="0059248D" w:rsidRPr="00985E37" w:rsidRDefault="0059248D" w:rsidP="000355A9">
      <w:pPr>
        <w:pStyle w:val="ListParagraph"/>
        <w:numPr>
          <w:ilvl w:val="0"/>
          <w:numId w:val="4"/>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Friedrich-Ebert-Stiftung (FES) Uganda</w:t>
      </w:r>
    </w:p>
    <w:p w:rsidR="0059248D" w:rsidRPr="00985E37" w:rsidRDefault="0059248D" w:rsidP="000355A9">
      <w:pPr>
        <w:pStyle w:val="ListParagraph"/>
        <w:numPr>
          <w:ilvl w:val="0"/>
          <w:numId w:val="4"/>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Ministry of Trade, Industry and Cooperatives</w:t>
      </w:r>
      <w:r w:rsidR="008F31A5">
        <w:rPr>
          <w:rFonts w:ascii="Times New Roman" w:hAnsi="Times New Roman" w:cs="Times New Roman"/>
          <w:sz w:val="24"/>
          <w:szCs w:val="24"/>
        </w:rPr>
        <w:t>(MTIC)</w:t>
      </w:r>
    </w:p>
    <w:p w:rsidR="0059248D" w:rsidRPr="00985E37" w:rsidRDefault="00DB707F" w:rsidP="000355A9">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National P</w:t>
      </w:r>
      <w:r w:rsidR="0059248D" w:rsidRPr="00985E37">
        <w:rPr>
          <w:rFonts w:ascii="Times New Roman" w:hAnsi="Times New Roman" w:cs="Times New Roman"/>
          <w:sz w:val="24"/>
          <w:szCs w:val="24"/>
        </w:rPr>
        <w:t>lanning Authority</w:t>
      </w:r>
      <w:r>
        <w:rPr>
          <w:rFonts w:ascii="Times New Roman" w:hAnsi="Times New Roman" w:cs="Times New Roman"/>
          <w:sz w:val="24"/>
          <w:szCs w:val="24"/>
        </w:rPr>
        <w:t xml:space="preserve"> (NPA)</w:t>
      </w:r>
    </w:p>
    <w:p w:rsidR="0059248D" w:rsidRPr="00985E37" w:rsidRDefault="0059248D" w:rsidP="000355A9">
      <w:pPr>
        <w:pStyle w:val="ListParagraph"/>
        <w:numPr>
          <w:ilvl w:val="0"/>
          <w:numId w:val="4"/>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Ministry of Finance, Planning and Economic Development</w:t>
      </w:r>
      <w:r w:rsidR="008F31A5">
        <w:rPr>
          <w:rFonts w:ascii="Times New Roman" w:hAnsi="Times New Roman" w:cs="Times New Roman"/>
          <w:sz w:val="24"/>
          <w:szCs w:val="24"/>
        </w:rPr>
        <w:t>(</w:t>
      </w:r>
      <w:proofErr w:type="spellStart"/>
      <w:r w:rsidR="008F31A5">
        <w:rPr>
          <w:rFonts w:ascii="Times New Roman" w:hAnsi="Times New Roman" w:cs="Times New Roman"/>
          <w:sz w:val="24"/>
          <w:szCs w:val="24"/>
        </w:rPr>
        <w:t>MoFPED</w:t>
      </w:r>
      <w:proofErr w:type="spellEnd"/>
      <w:r w:rsidR="008F31A5">
        <w:rPr>
          <w:rFonts w:ascii="Times New Roman" w:hAnsi="Times New Roman" w:cs="Times New Roman"/>
          <w:sz w:val="24"/>
          <w:szCs w:val="24"/>
        </w:rPr>
        <w:t>)</w:t>
      </w:r>
    </w:p>
    <w:p w:rsidR="000355A9" w:rsidRDefault="0059248D" w:rsidP="000355A9">
      <w:pPr>
        <w:pStyle w:val="ListParagraph"/>
        <w:numPr>
          <w:ilvl w:val="0"/>
          <w:numId w:val="4"/>
        </w:numPr>
        <w:spacing w:line="276" w:lineRule="auto"/>
        <w:jc w:val="both"/>
        <w:rPr>
          <w:rFonts w:ascii="Times New Roman" w:hAnsi="Times New Roman" w:cs="Times New Roman"/>
          <w:sz w:val="24"/>
          <w:szCs w:val="24"/>
        </w:rPr>
      </w:pPr>
      <w:proofErr w:type="spellStart"/>
      <w:r w:rsidRPr="00985E37">
        <w:rPr>
          <w:rFonts w:ascii="Times New Roman" w:hAnsi="Times New Roman" w:cs="Times New Roman"/>
          <w:sz w:val="24"/>
          <w:szCs w:val="24"/>
        </w:rPr>
        <w:t>Makerere</w:t>
      </w:r>
      <w:proofErr w:type="spellEnd"/>
      <w:r w:rsidRPr="00985E37">
        <w:rPr>
          <w:rFonts w:ascii="Times New Roman" w:hAnsi="Times New Roman" w:cs="Times New Roman"/>
          <w:sz w:val="24"/>
          <w:szCs w:val="24"/>
        </w:rPr>
        <w:t xml:space="preserve"> University Business School</w:t>
      </w:r>
      <w:r w:rsidR="008F31A5">
        <w:rPr>
          <w:rFonts w:ascii="Times New Roman" w:hAnsi="Times New Roman" w:cs="Times New Roman"/>
          <w:sz w:val="24"/>
          <w:szCs w:val="24"/>
        </w:rPr>
        <w:t xml:space="preserve"> (MUBs)</w:t>
      </w:r>
    </w:p>
    <w:p w:rsidR="00AA3078" w:rsidRDefault="00AA3078" w:rsidP="000355A9">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Uganda </w:t>
      </w:r>
      <w:proofErr w:type="spellStart"/>
      <w:r>
        <w:rPr>
          <w:rFonts w:ascii="Times New Roman" w:hAnsi="Times New Roman" w:cs="Times New Roman"/>
          <w:sz w:val="24"/>
          <w:szCs w:val="24"/>
        </w:rPr>
        <w:t>Freezone</w:t>
      </w:r>
      <w:proofErr w:type="spellEnd"/>
      <w:r>
        <w:rPr>
          <w:rFonts w:ascii="Times New Roman" w:hAnsi="Times New Roman" w:cs="Times New Roman"/>
          <w:sz w:val="24"/>
          <w:szCs w:val="24"/>
        </w:rPr>
        <w:t xml:space="preserve"> Authority</w:t>
      </w:r>
    </w:p>
    <w:p w:rsidR="00AA3078" w:rsidRDefault="00AA3078" w:rsidP="000355A9">
      <w:pPr>
        <w:pStyle w:val="ListParagraph"/>
        <w:numPr>
          <w:ilvl w:val="0"/>
          <w:numId w:val="4"/>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Makerere</w:t>
      </w:r>
      <w:proofErr w:type="spellEnd"/>
      <w:r>
        <w:rPr>
          <w:rFonts w:ascii="Times New Roman" w:hAnsi="Times New Roman" w:cs="Times New Roman"/>
          <w:sz w:val="24"/>
          <w:szCs w:val="24"/>
        </w:rPr>
        <w:t xml:space="preserve"> University</w:t>
      </w:r>
    </w:p>
    <w:p w:rsidR="00A65EEC" w:rsidRDefault="00A65EEC" w:rsidP="000355A9">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Uganda Textile</w:t>
      </w:r>
    </w:p>
    <w:p w:rsidR="00A65EEC" w:rsidRDefault="00A65EEC" w:rsidP="000355A9">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Workers’ Union</w:t>
      </w:r>
    </w:p>
    <w:p w:rsidR="008F31A5" w:rsidRDefault="008F31A5" w:rsidP="000355A9">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SEATINI </w:t>
      </w:r>
    </w:p>
    <w:p w:rsidR="0059248D" w:rsidRPr="00F56F5E" w:rsidRDefault="00171128" w:rsidP="00171128">
      <w:pPr>
        <w:pStyle w:val="Heading1"/>
      </w:pPr>
      <w:bookmarkStart w:id="10" w:name="_Toc533977650"/>
      <w:r>
        <w:t xml:space="preserve">2.0 </w:t>
      </w:r>
      <w:r w:rsidR="0059248D" w:rsidRPr="00F56F5E">
        <w:t>Proceedings of the Breakfast Dialogue Meeting</w:t>
      </w:r>
      <w:bookmarkEnd w:id="10"/>
    </w:p>
    <w:p w:rsidR="00451B13" w:rsidRPr="00F56F5E" w:rsidRDefault="00171128" w:rsidP="00171128">
      <w:pPr>
        <w:pStyle w:val="Heading2"/>
      </w:pPr>
      <w:bookmarkStart w:id="11" w:name="_Toc533977651"/>
      <w:r>
        <w:t xml:space="preserve">2.1 </w:t>
      </w:r>
      <w:r w:rsidR="00451B13" w:rsidRPr="00F56F5E">
        <w:t>Arrival and Registration of guests</w:t>
      </w:r>
      <w:bookmarkEnd w:id="11"/>
    </w:p>
    <w:p w:rsidR="00451B13" w:rsidRPr="00451B13" w:rsidRDefault="00451B13" w:rsidP="00B87D21">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invited guests started arriving at 7:30am and by 9:00am all of the guests had arrived, registered and had their breakfast tea. By 9:15am, all the guests had settled down and were ready to begin the meeting.</w:t>
      </w:r>
    </w:p>
    <w:p w:rsidR="0059248D" w:rsidRPr="00F56F5E" w:rsidRDefault="00171128" w:rsidP="00171128">
      <w:pPr>
        <w:pStyle w:val="Heading2"/>
      </w:pPr>
      <w:bookmarkStart w:id="12" w:name="_Toc533977652"/>
      <w:r>
        <w:t xml:space="preserve">2.2 </w:t>
      </w:r>
      <w:r w:rsidR="00451B13" w:rsidRPr="00F56F5E">
        <w:t>Introduction, welcoming and o</w:t>
      </w:r>
      <w:r w:rsidR="0059248D" w:rsidRPr="00F56F5E">
        <w:t>pening Remarks</w:t>
      </w:r>
      <w:bookmarkEnd w:id="12"/>
      <w:r w:rsidR="0059248D" w:rsidRPr="00F56F5E">
        <w:t xml:space="preserve"> </w:t>
      </w:r>
    </w:p>
    <w:p w:rsidR="0059248D"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 xml:space="preserve">Mr. Vincent B </w:t>
      </w:r>
      <w:proofErr w:type="spellStart"/>
      <w:r w:rsidRPr="00985E37">
        <w:rPr>
          <w:rFonts w:ascii="Times New Roman" w:hAnsi="Times New Roman" w:cs="Times New Roman"/>
          <w:sz w:val="24"/>
          <w:szCs w:val="24"/>
        </w:rPr>
        <w:t>Tumusiime</w:t>
      </w:r>
      <w:proofErr w:type="spellEnd"/>
      <w:r w:rsidRPr="00985E37">
        <w:rPr>
          <w:rFonts w:ascii="Times New Roman" w:hAnsi="Times New Roman" w:cs="Times New Roman"/>
          <w:sz w:val="24"/>
          <w:szCs w:val="24"/>
        </w:rPr>
        <w:t>, the Director Socio- Economic Monitoring and Research, Office of the President gave welcoming remarks and introduced the purpose of the dialogue to the participants. He stated that the industrial policy was introduced in 2008 and is currently under review. He further appreciated the efforts made by Ministry of Trade, Industry and Cooperatives which put the new draft policy in place.</w:t>
      </w:r>
    </w:p>
    <w:p w:rsidR="0059248D" w:rsidRPr="00985E37" w:rsidRDefault="001F64D1"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He stated that i</w:t>
      </w:r>
      <w:r w:rsidR="0059248D" w:rsidRPr="00985E37">
        <w:rPr>
          <w:rFonts w:ascii="Times New Roman" w:hAnsi="Times New Roman" w:cs="Times New Roman"/>
          <w:sz w:val="24"/>
          <w:szCs w:val="24"/>
        </w:rPr>
        <w:t xml:space="preserve">n May 2017, </w:t>
      </w:r>
      <w:r>
        <w:rPr>
          <w:rFonts w:ascii="Times New Roman" w:hAnsi="Times New Roman" w:cs="Times New Roman"/>
          <w:sz w:val="24"/>
          <w:szCs w:val="24"/>
        </w:rPr>
        <w:t xml:space="preserve">the </w:t>
      </w:r>
      <w:r w:rsidR="0059248D" w:rsidRPr="00985E37">
        <w:rPr>
          <w:rFonts w:ascii="Times New Roman" w:hAnsi="Times New Roman" w:cs="Times New Roman"/>
          <w:sz w:val="24"/>
          <w:szCs w:val="24"/>
        </w:rPr>
        <w:t>Office of the Presiden</w:t>
      </w:r>
      <w:r w:rsidR="000A27DA">
        <w:rPr>
          <w:rFonts w:ascii="Times New Roman" w:hAnsi="Times New Roman" w:cs="Times New Roman"/>
          <w:sz w:val="24"/>
          <w:szCs w:val="24"/>
        </w:rPr>
        <w:t xml:space="preserve">t (O.P) </w:t>
      </w:r>
      <w:r w:rsidR="003D3D80">
        <w:rPr>
          <w:rFonts w:ascii="Times New Roman" w:hAnsi="Times New Roman" w:cs="Times New Roman"/>
          <w:sz w:val="24"/>
          <w:szCs w:val="24"/>
        </w:rPr>
        <w:t>had</w:t>
      </w:r>
      <w:r w:rsidR="0059248D" w:rsidRPr="00985E37">
        <w:rPr>
          <w:rFonts w:ascii="Times New Roman" w:hAnsi="Times New Roman" w:cs="Times New Roman"/>
          <w:sz w:val="24"/>
          <w:szCs w:val="24"/>
        </w:rPr>
        <w:t xml:space="preserve"> a snapshot of the implementation of National Industry policy but felt it </w:t>
      </w:r>
      <w:r>
        <w:rPr>
          <w:rFonts w:ascii="Times New Roman" w:hAnsi="Times New Roman" w:cs="Times New Roman"/>
          <w:sz w:val="24"/>
          <w:szCs w:val="24"/>
        </w:rPr>
        <w:t>was not effectively implemented. It</w:t>
      </w:r>
      <w:r w:rsidR="0059248D" w:rsidRPr="00985E37">
        <w:rPr>
          <w:rFonts w:ascii="Times New Roman" w:hAnsi="Times New Roman" w:cs="Times New Roman"/>
          <w:sz w:val="24"/>
          <w:szCs w:val="24"/>
        </w:rPr>
        <w:t xml:space="preserve"> the</w:t>
      </w:r>
      <w:r>
        <w:rPr>
          <w:rFonts w:ascii="Times New Roman" w:hAnsi="Times New Roman" w:cs="Times New Roman"/>
          <w:sz w:val="24"/>
          <w:szCs w:val="24"/>
        </w:rPr>
        <w:t>refore partnered with FES to hold an inclusive industrial policy dialogue meeting to further discuss the issues identified from the earlier meeting</w:t>
      </w:r>
      <w:r w:rsidR="0059248D" w:rsidRPr="00985E37">
        <w:rPr>
          <w:rFonts w:ascii="Times New Roman" w:hAnsi="Times New Roman" w:cs="Times New Roman"/>
          <w:sz w:val="24"/>
          <w:szCs w:val="24"/>
        </w:rPr>
        <w:t>.</w:t>
      </w:r>
      <w:r>
        <w:rPr>
          <w:rFonts w:ascii="Times New Roman" w:hAnsi="Times New Roman" w:cs="Times New Roman"/>
          <w:sz w:val="24"/>
          <w:szCs w:val="24"/>
        </w:rPr>
        <w:t xml:space="preserve"> He noted that </w:t>
      </w:r>
      <w:r w:rsidR="003D3D80">
        <w:rPr>
          <w:rFonts w:ascii="Times New Roman" w:hAnsi="Times New Roman" w:cs="Times New Roman"/>
          <w:sz w:val="24"/>
          <w:szCs w:val="24"/>
        </w:rPr>
        <w:t xml:space="preserve">the revised industrial policy done by </w:t>
      </w:r>
      <w:r w:rsidR="0059248D" w:rsidRPr="00985E37">
        <w:rPr>
          <w:rFonts w:ascii="Times New Roman" w:hAnsi="Times New Roman" w:cs="Times New Roman"/>
          <w:sz w:val="24"/>
          <w:szCs w:val="24"/>
        </w:rPr>
        <w:t xml:space="preserve">Ministry of Trade, Industry and Cooperatives </w:t>
      </w:r>
      <w:r w:rsidR="003D3D80">
        <w:rPr>
          <w:rFonts w:ascii="Times New Roman" w:hAnsi="Times New Roman" w:cs="Times New Roman"/>
          <w:sz w:val="24"/>
          <w:szCs w:val="24"/>
        </w:rPr>
        <w:t xml:space="preserve">(MTIC), </w:t>
      </w:r>
      <w:r w:rsidR="0059248D" w:rsidRPr="00985E37">
        <w:rPr>
          <w:rFonts w:ascii="Times New Roman" w:hAnsi="Times New Roman" w:cs="Times New Roman"/>
          <w:sz w:val="24"/>
          <w:szCs w:val="24"/>
        </w:rPr>
        <w:t>had</w:t>
      </w:r>
      <w:r w:rsidR="003D3D80">
        <w:rPr>
          <w:rFonts w:ascii="Times New Roman" w:hAnsi="Times New Roman" w:cs="Times New Roman"/>
          <w:sz w:val="24"/>
          <w:szCs w:val="24"/>
        </w:rPr>
        <w:t xml:space="preserve"> been</w:t>
      </w:r>
      <w:r w:rsidR="0059248D" w:rsidRPr="00985E37">
        <w:rPr>
          <w:rFonts w:ascii="Times New Roman" w:hAnsi="Times New Roman" w:cs="Times New Roman"/>
          <w:sz w:val="24"/>
          <w:szCs w:val="24"/>
        </w:rPr>
        <w:t xml:space="preserve"> push</w:t>
      </w:r>
      <w:r w:rsidR="000A27DA">
        <w:rPr>
          <w:rFonts w:ascii="Times New Roman" w:hAnsi="Times New Roman" w:cs="Times New Roman"/>
          <w:sz w:val="24"/>
          <w:szCs w:val="24"/>
        </w:rPr>
        <w:t>ed to the level of approval by C</w:t>
      </w:r>
      <w:r w:rsidR="0059248D" w:rsidRPr="00985E37">
        <w:rPr>
          <w:rFonts w:ascii="Times New Roman" w:hAnsi="Times New Roman" w:cs="Times New Roman"/>
          <w:sz w:val="24"/>
          <w:szCs w:val="24"/>
        </w:rPr>
        <w:t>abinet</w:t>
      </w:r>
      <w:r w:rsidR="003D3D80">
        <w:rPr>
          <w:rFonts w:ascii="Times New Roman" w:hAnsi="Times New Roman" w:cs="Times New Roman"/>
          <w:sz w:val="24"/>
          <w:szCs w:val="24"/>
        </w:rPr>
        <w:t xml:space="preserve"> however, it was recalled because it had so many loopholes and policy gaps which needed to be collectively discussed/dialogued with other stakeholders</w:t>
      </w:r>
      <w:r w:rsidR="000A27DA">
        <w:rPr>
          <w:rFonts w:ascii="Times New Roman" w:hAnsi="Times New Roman" w:cs="Times New Roman"/>
          <w:sz w:val="24"/>
          <w:szCs w:val="24"/>
        </w:rPr>
        <w:t xml:space="preserve"> to address those policy gaps</w:t>
      </w:r>
      <w:r w:rsidR="0059248D" w:rsidRPr="00985E37">
        <w:rPr>
          <w:rFonts w:ascii="Times New Roman" w:hAnsi="Times New Roman" w:cs="Times New Roman"/>
          <w:sz w:val="24"/>
          <w:szCs w:val="24"/>
        </w:rPr>
        <w:t xml:space="preserve">. </w:t>
      </w:r>
      <w:r w:rsidR="000A27DA">
        <w:rPr>
          <w:rFonts w:ascii="Times New Roman" w:hAnsi="Times New Roman" w:cs="Times New Roman"/>
          <w:sz w:val="24"/>
          <w:szCs w:val="24"/>
        </w:rPr>
        <w:t>At the 30</w:t>
      </w:r>
      <w:r w:rsidR="000A27DA" w:rsidRPr="000A27DA">
        <w:rPr>
          <w:rFonts w:ascii="Times New Roman" w:hAnsi="Times New Roman" w:cs="Times New Roman"/>
          <w:sz w:val="24"/>
          <w:szCs w:val="24"/>
          <w:vertAlign w:val="superscript"/>
        </w:rPr>
        <w:t>th</w:t>
      </w:r>
      <w:r w:rsidR="000A27DA">
        <w:rPr>
          <w:rFonts w:ascii="Times New Roman" w:hAnsi="Times New Roman" w:cs="Times New Roman"/>
          <w:sz w:val="24"/>
          <w:szCs w:val="24"/>
        </w:rPr>
        <w:t xml:space="preserve"> May meeting, i</w:t>
      </w:r>
      <w:r w:rsidR="0059248D" w:rsidRPr="00985E37">
        <w:rPr>
          <w:rFonts w:ascii="Times New Roman" w:hAnsi="Times New Roman" w:cs="Times New Roman"/>
          <w:sz w:val="24"/>
          <w:szCs w:val="24"/>
        </w:rPr>
        <w:t xml:space="preserve">t was agreed </w:t>
      </w:r>
      <w:r w:rsidR="000A27DA">
        <w:rPr>
          <w:rFonts w:ascii="Times New Roman" w:hAnsi="Times New Roman" w:cs="Times New Roman"/>
          <w:sz w:val="24"/>
          <w:szCs w:val="24"/>
        </w:rPr>
        <w:t>that there was need to come up an</w:t>
      </w:r>
      <w:r w:rsidR="0059248D" w:rsidRPr="00985E37">
        <w:rPr>
          <w:rFonts w:ascii="Times New Roman" w:hAnsi="Times New Roman" w:cs="Times New Roman"/>
          <w:sz w:val="24"/>
          <w:szCs w:val="24"/>
        </w:rPr>
        <w:t xml:space="preserve"> issues pap</w:t>
      </w:r>
      <w:r w:rsidR="000A27DA">
        <w:rPr>
          <w:rFonts w:ascii="Times New Roman" w:hAnsi="Times New Roman" w:cs="Times New Roman"/>
          <w:sz w:val="24"/>
          <w:szCs w:val="24"/>
        </w:rPr>
        <w:t xml:space="preserve">er capturing all issues raised by the stakeholders which would be captured by </w:t>
      </w:r>
      <w:r w:rsidR="0059248D" w:rsidRPr="00985E37">
        <w:rPr>
          <w:rFonts w:ascii="Times New Roman" w:hAnsi="Times New Roman" w:cs="Times New Roman"/>
          <w:sz w:val="24"/>
          <w:szCs w:val="24"/>
        </w:rPr>
        <w:t>MTIC to have a more representative policy.</w:t>
      </w:r>
    </w:p>
    <w:p w:rsidR="003C5E1A"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 xml:space="preserve">He </w:t>
      </w:r>
      <w:r w:rsidR="003C5E1A">
        <w:rPr>
          <w:rFonts w:ascii="Times New Roman" w:hAnsi="Times New Roman" w:cs="Times New Roman"/>
          <w:sz w:val="24"/>
          <w:szCs w:val="24"/>
        </w:rPr>
        <w:t xml:space="preserve">further noted </w:t>
      </w:r>
      <w:r w:rsidRPr="00985E37">
        <w:rPr>
          <w:rFonts w:ascii="Times New Roman" w:hAnsi="Times New Roman" w:cs="Times New Roman"/>
          <w:sz w:val="24"/>
          <w:szCs w:val="24"/>
        </w:rPr>
        <w:t xml:space="preserve">that coming up with a policy is one thing but implementing it is another and thus a policy framework needs to be inclusive and </w:t>
      </w:r>
      <w:r w:rsidR="003C5E1A">
        <w:rPr>
          <w:rFonts w:ascii="Times New Roman" w:hAnsi="Times New Roman" w:cs="Times New Roman"/>
          <w:sz w:val="24"/>
          <w:szCs w:val="24"/>
        </w:rPr>
        <w:t>well stated.</w:t>
      </w:r>
      <w:r w:rsidRPr="00985E37">
        <w:rPr>
          <w:rFonts w:ascii="Times New Roman" w:hAnsi="Times New Roman" w:cs="Times New Roman"/>
          <w:sz w:val="24"/>
          <w:szCs w:val="24"/>
        </w:rPr>
        <w:t xml:space="preserve"> </w:t>
      </w:r>
    </w:p>
    <w:p w:rsidR="0059248D"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 xml:space="preserve">The Resident Director Friedrich-Ebert-Stiftung (FES) Uganda, Ms. </w:t>
      </w:r>
      <w:proofErr w:type="spellStart"/>
      <w:r w:rsidRPr="00985E37">
        <w:rPr>
          <w:rFonts w:ascii="Times New Roman" w:hAnsi="Times New Roman" w:cs="Times New Roman"/>
          <w:sz w:val="24"/>
          <w:szCs w:val="24"/>
        </w:rPr>
        <w:t>M</w:t>
      </w:r>
      <w:r w:rsidR="00CF5E73">
        <w:rPr>
          <w:rFonts w:ascii="Times New Roman" w:hAnsi="Times New Roman" w:cs="Times New Roman"/>
          <w:sz w:val="24"/>
          <w:szCs w:val="24"/>
        </w:rPr>
        <w:t>areike</w:t>
      </w:r>
      <w:proofErr w:type="spellEnd"/>
      <w:r w:rsidR="00CF5E73">
        <w:rPr>
          <w:rFonts w:ascii="Times New Roman" w:hAnsi="Times New Roman" w:cs="Times New Roman"/>
          <w:sz w:val="24"/>
          <w:szCs w:val="24"/>
        </w:rPr>
        <w:t xml:space="preserve"> Le </w:t>
      </w:r>
      <w:proofErr w:type="spellStart"/>
      <w:r w:rsidR="00CF5E73">
        <w:rPr>
          <w:rFonts w:ascii="Times New Roman" w:hAnsi="Times New Roman" w:cs="Times New Roman"/>
          <w:sz w:val="24"/>
          <w:szCs w:val="24"/>
        </w:rPr>
        <w:t>Pelley</w:t>
      </w:r>
      <w:proofErr w:type="spellEnd"/>
      <w:r w:rsidR="00CF5E73">
        <w:rPr>
          <w:rFonts w:ascii="Times New Roman" w:hAnsi="Times New Roman" w:cs="Times New Roman"/>
          <w:sz w:val="24"/>
          <w:szCs w:val="24"/>
        </w:rPr>
        <w:t xml:space="preserve"> welcomed members to the dialogue. She stated</w:t>
      </w:r>
      <w:r w:rsidRPr="00985E37">
        <w:rPr>
          <w:rFonts w:ascii="Times New Roman" w:hAnsi="Times New Roman" w:cs="Times New Roman"/>
          <w:sz w:val="24"/>
          <w:szCs w:val="24"/>
        </w:rPr>
        <w:t xml:space="preserve"> that</w:t>
      </w:r>
      <w:r w:rsidR="00CF5E73">
        <w:rPr>
          <w:rFonts w:ascii="Times New Roman" w:hAnsi="Times New Roman" w:cs="Times New Roman"/>
          <w:sz w:val="24"/>
          <w:szCs w:val="24"/>
        </w:rPr>
        <w:t xml:space="preserve"> the</w:t>
      </w:r>
      <w:r w:rsidRPr="00985E37">
        <w:rPr>
          <w:rFonts w:ascii="Times New Roman" w:hAnsi="Times New Roman" w:cs="Times New Roman"/>
          <w:sz w:val="24"/>
          <w:szCs w:val="24"/>
        </w:rPr>
        <w:t xml:space="preserve"> chief role of the government is to develop soc</w:t>
      </w:r>
      <w:r w:rsidR="00B9444E">
        <w:rPr>
          <w:rFonts w:ascii="Times New Roman" w:hAnsi="Times New Roman" w:cs="Times New Roman"/>
          <w:sz w:val="24"/>
          <w:szCs w:val="24"/>
        </w:rPr>
        <w:t>io-economic order to improve lives and</w:t>
      </w:r>
      <w:r w:rsidRPr="00985E37">
        <w:rPr>
          <w:rFonts w:ascii="Times New Roman" w:hAnsi="Times New Roman" w:cs="Times New Roman"/>
          <w:sz w:val="24"/>
          <w:szCs w:val="24"/>
        </w:rPr>
        <w:t xml:space="preserve"> ensure </w:t>
      </w:r>
      <w:r w:rsidR="00B9444E">
        <w:rPr>
          <w:rFonts w:ascii="Times New Roman" w:hAnsi="Times New Roman" w:cs="Times New Roman"/>
          <w:sz w:val="24"/>
          <w:szCs w:val="24"/>
        </w:rPr>
        <w:t xml:space="preserve">that </w:t>
      </w:r>
      <w:r w:rsidRPr="00985E37">
        <w:rPr>
          <w:rFonts w:ascii="Times New Roman" w:hAnsi="Times New Roman" w:cs="Times New Roman"/>
          <w:sz w:val="24"/>
          <w:szCs w:val="24"/>
        </w:rPr>
        <w:t xml:space="preserve">people live in dignity. </w:t>
      </w:r>
      <w:r w:rsidR="009503C5">
        <w:rPr>
          <w:rFonts w:ascii="Times New Roman" w:hAnsi="Times New Roman" w:cs="Times New Roman"/>
          <w:sz w:val="24"/>
          <w:szCs w:val="24"/>
        </w:rPr>
        <w:t xml:space="preserve">She further noted that, </w:t>
      </w:r>
      <w:r w:rsidRPr="00985E37">
        <w:rPr>
          <w:rFonts w:ascii="Times New Roman" w:hAnsi="Times New Roman" w:cs="Times New Roman"/>
          <w:sz w:val="24"/>
          <w:szCs w:val="24"/>
        </w:rPr>
        <w:t>National Development Plan II (NDP II) objectives state that the role of the state is to prevent social and economic development in a free society.</w:t>
      </w:r>
      <w:r w:rsidR="009503C5">
        <w:rPr>
          <w:rFonts w:ascii="Times New Roman" w:hAnsi="Times New Roman" w:cs="Times New Roman"/>
          <w:sz w:val="24"/>
          <w:szCs w:val="24"/>
        </w:rPr>
        <w:t xml:space="preserve"> She also stressed that</w:t>
      </w:r>
      <w:r w:rsidRPr="00985E37">
        <w:rPr>
          <w:rFonts w:ascii="Times New Roman" w:hAnsi="Times New Roman" w:cs="Times New Roman"/>
          <w:sz w:val="24"/>
          <w:szCs w:val="24"/>
        </w:rPr>
        <w:t xml:space="preserve"> NDP II talks about the main goals as wealth creation, emplo</w:t>
      </w:r>
      <w:r w:rsidR="009503C5">
        <w:rPr>
          <w:rFonts w:ascii="Times New Roman" w:hAnsi="Times New Roman" w:cs="Times New Roman"/>
          <w:sz w:val="24"/>
          <w:szCs w:val="24"/>
        </w:rPr>
        <w:t>yment and inclusive growth. And that, V</w:t>
      </w:r>
      <w:r w:rsidRPr="00985E37">
        <w:rPr>
          <w:rFonts w:ascii="Times New Roman" w:hAnsi="Times New Roman" w:cs="Times New Roman"/>
          <w:sz w:val="24"/>
          <w:szCs w:val="24"/>
        </w:rPr>
        <w:t>ision 2040 elaborates this in greater detail at social services, human development and many other areas</w:t>
      </w:r>
    </w:p>
    <w:p w:rsidR="0059248D" w:rsidRPr="00985E37" w:rsidRDefault="006D0E0D"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She noted that t</w:t>
      </w:r>
      <w:r w:rsidR="008349AD">
        <w:rPr>
          <w:rFonts w:ascii="Times New Roman" w:hAnsi="Times New Roman" w:cs="Times New Roman"/>
          <w:sz w:val="24"/>
          <w:szCs w:val="24"/>
        </w:rPr>
        <w:t>o achieve social</w:t>
      </w:r>
      <w:r w:rsidR="0059248D" w:rsidRPr="00985E37">
        <w:rPr>
          <w:rFonts w:ascii="Times New Roman" w:hAnsi="Times New Roman" w:cs="Times New Roman"/>
          <w:sz w:val="24"/>
          <w:szCs w:val="24"/>
        </w:rPr>
        <w:t xml:space="preserve"> justice and attain development, the importance of industrialization is increasingly </w:t>
      </w:r>
      <w:r w:rsidR="008349AD">
        <w:rPr>
          <w:rFonts w:ascii="Times New Roman" w:hAnsi="Times New Roman" w:cs="Times New Roman"/>
          <w:sz w:val="24"/>
          <w:szCs w:val="24"/>
        </w:rPr>
        <w:t>being recognized as a source</w:t>
      </w:r>
      <w:r w:rsidR="0059248D" w:rsidRPr="00985E37">
        <w:rPr>
          <w:rFonts w:ascii="Times New Roman" w:hAnsi="Times New Roman" w:cs="Times New Roman"/>
          <w:sz w:val="24"/>
          <w:szCs w:val="24"/>
        </w:rPr>
        <w:t xml:space="preserve"> of employment creation</w:t>
      </w:r>
      <w:r w:rsidR="008349AD">
        <w:rPr>
          <w:rFonts w:ascii="Times New Roman" w:hAnsi="Times New Roman" w:cs="Times New Roman"/>
          <w:sz w:val="24"/>
          <w:szCs w:val="24"/>
        </w:rPr>
        <w:t>.</w:t>
      </w:r>
    </w:p>
    <w:p w:rsidR="0059248D"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She stated that we have to move from policy to action and implementation, and that day</w:t>
      </w:r>
      <w:r w:rsidR="00DD123B">
        <w:rPr>
          <w:rFonts w:ascii="Times New Roman" w:hAnsi="Times New Roman" w:cs="Times New Roman"/>
          <w:sz w:val="24"/>
          <w:szCs w:val="24"/>
        </w:rPr>
        <w:t>’s</w:t>
      </w:r>
      <w:r w:rsidRPr="00985E37">
        <w:rPr>
          <w:rFonts w:ascii="Times New Roman" w:hAnsi="Times New Roman" w:cs="Times New Roman"/>
          <w:sz w:val="24"/>
          <w:szCs w:val="24"/>
        </w:rPr>
        <w:t xml:space="preserve"> focus was on the important work done by stakeholders in </w:t>
      </w:r>
      <w:r w:rsidR="008F3F77">
        <w:rPr>
          <w:rFonts w:ascii="Times New Roman" w:hAnsi="Times New Roman" w:cs="Times New Roman"/>
          <w:sz w:val="24"/>
          <w:szCs w:val="24"/>
        </w:rPr>
        <w:t xml:space="preserve">coming up with the </w:t>
      </w:r>
      <w:r w:rsidRPr="00985E37">
        <w:rPr>
          <w:rFonts w:ascii="Times New Roman" w:hAnsi="Times New Roman" w:cs="Times New Roman"/>
          <w:sz w:val="24"/>
          <w:szCs w:val="24"/>
        </w:rPr>
        <w:t>industr</w:t>
      </w:r>
      <w:r w:rsidR="008F3F77">
        <w:rPr>
          <w:rFonts w:ascii="Times New Roman" w:hAnsi="Times New Roman" w:cs="Times New Roman"/>
          <w:sz w:val="24"/>
          <w:szCs w:val="24"/>
        </w:rPr>
        <w:t xml:space="preserve">ialization master plan. The meeting was </w:t>
      </w:r>
      <w:r w:rsidRPr="00985E37">
        <w:rPr>
          <w:rFonts w:ascii="Times New Roman" w:hAnsi="Times New Roman" w:cs="Times New Roman"/>
          <w:sz w:val="24"/>
          <w:szCs w:val="24"/>
        </w:rPr>
        <w:t xml:space="preserve">to look at the industrial plan being developed by National Planning Authority (NPA), </w:t>
      </w:r>
      <w:r w:rsidR="008F3F77">
        <w:rPr>
          <w:rFonts w:ascii="Times New Roman" w:hAnsi="Times New Roman" w:cs="Times New Roman"/>
          <w:sz w:val="24"/>
          <w:szCs w:val="24"/>
        </w:rPr>
        <w:t xml:space="preserve">and pay attention to </w:t>
      </w:r>
      <w:r w:rsidRPr="00985E37">
        <w:rPr>
          <w:rFonts w:ascii="Times New Roman" w:hAnsi="Times New Roman" w:cs="Times New Roman"/>
          <w:sz w:val="24"/>
          <w:szCs w:val="24"/>
        </w:rPr>
        <w:t>sectors that provide employment, labor a</w:t>
      </w:r>
      <w:r w:rsidR="008F3F77">
        <w:rPr>
          <w:rFonts w:ascii="Times New Roman" w:hAnsi="Times New Roman" w:cs="Times New Roman"/>
          <w:sz w:val="24"/>
          <w:szCs w:val="24"/>
        </w:rPr>
        <w:t>nd agro processing.</w:t>
      </w:r>
      <w:r w:rsidRPr="00985E37">
        <w:rPr>
          <w:rFonts w:ascii="Times New Roman" w:hAnsi="Times New Roman" w:cs="Times New Roman"/>
          <w:sz w:val="24"/>
          <w:szCs w:val="24"/>
        </w:rPr>
        <w:t xml:space="preserve"> </w:t>
      </w:r>
    </w:p>
    <w:p w:rsidR="0059248D"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 xml:space="preserve">She thanked OP and resource experts such as director- DSMER, </w:t>
      </w:r>
      <w:proofErr w:type="spellStart"/>
      <w:r w:rsidR="00354C03" w:rsidRPr="00985E37">
        <w:rPr>
          <w:rFonts w:ascii="Times New Roman" w:hAnsi="Times New Roman" w:cs="Times New Roman"/>
          <w:sz w:val="24"/>
          <w:szCs w:val="24"/>
        </w:rPr>
        <w:t>Mr.Ramathan</w:t>
      </w:r>
      <w:proofErr w:type="spellEnd"/>
      <w:r w:rsidR="00354C03" w:rsidRPr="00985E3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Goobi</w:t>
      </w:r>
      <w:proofErr w:type="spellEnd"/>
      <w:r w:rsidRPr="00985E37">
        <w:rPr>
          <w:rFonts w:ascii="Times New Roman" w:hAnsi="Times New Roman" w:cs="Times New Roman"/>
          <w:sz w:val="24"/>
          <w:szCs w:val="24"/>
        </w:rPr>
        <w:t xml:space="preserve"> </w:t>
      </w:r>
      <w:r w:rsidR="009A7F22">
        <w:rPr>
          <w:rFonts w:ascii="Times New Roman" w:hAnsi="Times New Roman" w:cs="Times New Roman"/>
          <w:sz w:val="24"/>
          <w:szCs w:val="24"/>
        </w:rPr>
        <w:t xml:space="preserve">and others </w:t>
      </w:r>
      <w:r w:rsidRPr="00985E37">
        <w:rPr>
          <w:rFonts w:ascii="Times New Roman" w:hAnsi="Times New Roman" w:cs="Times New Roman"/>
          <w:sz w:val="24"/>
          <w:szCs w:val="24"/>
        </w:rPr>
        <w:t>for putting the paper together</w:t>
      </w:r>
      <w:r w:rsidR="009A7F22">
        <w:rPr>
          <w:rFonts w:ascii="Times New Roman" w:hAnsi="Times New Roman" w:cs="Times New Roman"/>
          <w:sz w:val="24"/>
          <w:szCs w:val="24"/>
        </w:rPr>
        <w:t>,</w:t>
      </w:r>
      <w:r w:rsidRPr="00985E37">
        <w:rPr>
          <w:rFonts w:ascii="Times New Roman" w:hAnsi="Times New Roman" w:cs="Times New Roman"/>
          <w:sz w:val="24"/>
          <w:szCs w:val="24"/>
        </w:rPr>
        <w:t xml:space="preserve"> and all other experts who attended because contributions of all stakeholders were important.</w:t>
      </w:r>
    </w:p>
    <w:p w:rsidR="0059248D"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 xml:space="preserve">Mr. Willis </w:t>
      </w:r>
      <w:proofErr w:type="spellStart"/>
      <w:r w:rsidRPr="00985E37">
        <w:rPr>
          <w:rFonts w:ascii="Times New Roman" w:hAnsi="Times New Roman" w:cs="Times New Roman"/>
          <w:sz w:val="24"/>
          <w:szCs w:val="24"/>
        </w:rPr>
        <w:t>Bashasha</w:t>
      </w:r>
      <w:proofErr w:type="spellEnd"/>
      <w:r w:rsidRPr="00985E37">
        <w:rPr>
          <w:rFonts w:ascii="Times New Roman" w:hAnsi="Times New Roman" w:cs="Times New Roman"/>
          <w:sz w:val="24"/>
          <w:szCs w:val="24"/>
        </w:rPr>
        <w:t>, Ag. Secretary- Office of the President thanked people for sparing time to attend. He stated that industries provide the environment for development; creating jobs creates inter sectoral links and this enables agriculture sectors to expand, can improve health, education system, alleviates</w:t>
      </w:r>
      <w:r w:rsidRPr="00985E37">
        <w:rPr>
          <w:rFonts w:ascii="Times New Roman" w:hAnsi="Times New Roman" w:cs="Times New Roman"/>
          <w:sz w:val="28"/>
          <w:szCs w:val="28"/>
        </w:rPr>
        <w:t xml:space="preserve"> </w:t>
      </w:r>
      <w:r w:rsidR="001811D2">
        <w:rPr>
          <w:rFonts w:ascii="Times New Roman" w:hAnsi="Times New Roman" w:cs="Times New Roman"/>
          <w:sz w:val="24"/>
          <w:szCs w:val="24"/>
        </w:rPr>
        <w:t xml:space="preserve">poverty. He noted </w:t>
      </w:r>
      <w:r w:rsidRPr="00985E37">
        <w:rPr>
          <w:rFonts w:ascii="Times New Roman" w:hAnsi="Times New Roman" w:cs="Times New Roman"/>
          <w:sz w:val="24"/>
          <w:szCs w:val="24"/>
        </w:rPr>
        <w:t xml:space="preserve">that industrial policy is an important sector for the government both </w:t>
      </w:r>
      <w:r w:rsidR="00FB0216">
        <w:rPr>
          <w:rFonts w:ascii="Times New Roman" w:hAnsi="Times New Roman" w:cs="Times New Roman"/>
          <w:sz w:val="24"/>
          <w:szCs w:val="24"/>
        </w:rPr>
        <w:t>in the</w:t>
      </w:r>
      <w:r w:rsidRPr="00985E37">
        <w:rPr>
          <w:rFonts w:ascii="Times New Roman" w:hAnsi="Times New Roman" w:cs="Times New Roman"/>
          <w:sz w:val="24"/>
          <w:szCs w:val="24"/>
        </w:rPr>
        <w:t xml:space="preserve"> NDP II and vision 2040, it contributes 31%of GB, 26% of labor, 50%total exports by 2040. Over the last 10 years the country ha</w:t>
      </w:r>
      <w:r w:rsidR="00232E64">
        <w:rPr>
          <w:rFonts w:ascii="Times New Roman" w:hAnsi="Times New Roman" w:cs="Times New Roman"/>
          <w:sz w:val="24"/>
          <w:szCs w:val="24"/>
        </w:rPr>
        <w:t xml:space="preserve">d registered a number of approved policies such as; </w:t>
      </w:r>
      <w:r w:rsidRPr="00985E37">
        <w:rPr>
          <w:rFonts w:ascii="Times New Roman" w:hAnsi="Times New Roman" w:cs="Times New Roman"/>
          <w:sz w:val="24"/>
          <w:szCs w:val="24"/>
        </w:rPr>
        <w:t>national standards policy, national leather policy 2014, national SME-2010, grain trade, package water policy 2015.</w:t>
      </w:r>
    </w:p>
    <w:p w:rsidR="00FD4FB9" w:rsidRPr="00985E37" w:rsidRDefault="00FD4FB9" w:rsidP="00B87D21">
      <w:pPr>
        <w:spacing w:line="276" w:lineRule="auto"/>
        <w:jc w:val="both"/>
        <w:rPr>
          <w:rFonts w:ascii="Times New Roman" w:hAnsi="Times New Roman" w:cs="Times New Roman"/>
          <w:sz w:val="28"/>
          <w:szCs w:val="28"/>
        </w:rPr>
      </w:pPr>
      <w:r>
        <w:rPr>
          <w:rFonts w:ascii="Times New Roman" w:hAnsi="Times New Roman" w:cs="Times New Roman"/>
          <w:sz w:val="24"/>
          <w:szCs w:val="24"/>
        </w:rPr>
        <w:t xml:space="preserve">He said that </w:t>
      </w:r>
      <w:r w:rsidR="00FC3595">
        <w:rPr>
          <w:rFonts w:ascii="Times New Roman" w:hAnsi="Times New Roman" w:cs="Times New Roman"/>
          <w:sz w:val="24"/>
          <w:szCs w:val="24"/>
        </w:rPr>
        <w:t>the Industrial policy should aim at providing jobs for the young people joining the Labor market.</w:t>
      </w:r>
    </w:p>
    <w:p w:rsidR="00F56F5E" w:rsidRDefault="00FC3595"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He noted that t</w:t>
      </w:r>
      <w:r w:rsidR="00903ECB">
        <w:rPr>
          <w:rFonts w:ascii="Times New Roman" w:hAnsi="Times New Roman" w:cs="Times New Roman"/>
          <w:sz w:val="24"/>
          <w:szCs w:val="24"/>
        </w:rPr>
        <w:t>he Office of the P</w:t>
      </w:r>
      <w:r w:rsidR="007170B7">
        <w:rPr>
          <w:rFonts w:ascii="Times New Roman" w:hAnsi="Times New Roman" w:cs="Times New Roman"/>
          <w:sz w:val="24"/>
          <w:szCs w:val="24"/>
        </w:rPr>
        <w:t>resident with support</w:t>
      </w:r>
      <w:r w:rsidR="0059248D" w:rsidRPr="009C66EB">
        <w:rPr>
          <w:rFonts w:ascii="Times New Roman" w:hAnsi="Times New Roman" w:cs="Times New Roman"/>
          <w:sz w:val="24"/>
          <w:szCs w:val="24"/>
        </w:rPr>
        <w:t xml:space="preserve"> of FES Uganda held stakeholders meeting in May t</w:t>
      </w:r>
      <w:r w:rsidR="009A7F22" w:rsidRPr="009C66EB">
        <w:rPr>
          <w:rFonts w:ascii="Times New Roman" w:hAnsi="Times New Roman" w:cs="Times New Roman"/>
          <w:sz w:val="24"/>
          <w:szCs w:val="24"/>
        </w:rPr>
        <w:t>o imp</w:t>
      </w:r>
      <w:r w:rsidR="00C33F9A">
        <w:rPr>
          <w:rFonts w:ascii="Times New Roman" w:hAnsi="Times New Roman" w:cs="Times New Roman"/>
          <w:sz w:val="24"/>
          <w:szCs w:val="24"/>
        </w:rPr>
        <w:t xml:space="preserve">rove </w:t>
      </w:r>
      <w:r w:rsidR="00FE4959">
        <w:rPr>
          <w:rFonts w:ascii="Times New Roman" w:hAnsi="Times New Roman" w:cs="Times New Roman"/>
          <w:sz w:val="24"/>
          <w:szCs w:val="24"/>
        </w:rPr>
        <w:t xml:space="preserve">the industrial </w:t>
      </w:r>
      <w:r w:rsidR="00C33F9A">
        <w:rPr>
          <w:rFonts w:ascii="Times New Roman" w:hAnsi="Times New Roman" w:cs="Times New Roman"/>
          <w:sz w:val="24"/>
          <w:szCs w:val="24"/>
        </w:rPr>
        <w:t xml:space="preserve">policy </w:t>
      </w:r>
      <w:r w:rsidR="00FE4959">
        <w:rPr>
          <w:rFonts w:ascii="Times New Roman" w:hAnsi="Times New Roman" w:cs="Times New Roman"/>
          <w:sz w:val="24"/>
          <w:szCs w:val="24"/>
        </w:rPr>
        <w:t>under review</w:t>
      </w:r>
      <w:r w:rsidR="00C33F9A">
        <w:rPr>
          <w:rFonts w:ascii="Times New Roman" w:hAnsi="Times New Roman" w:cs="Times New Roman"/>
          <w:sz w:val="24"/>
          <w:szCs w:val="24"/>
        </w:rPr>
        <w:t>.</w:t>
      </w:r>
      <w:r w:rsidR="00C33F9A" w:rsidRPr="00C33F9A">
        <w:rPr>
          <w:rFonts w:ascii="Times New Roman" w:hAnsi="Times New Roman" w:cs="Times New Roman"/>
          <w:sz w:val="24"/>
          <w:szCs w:val="24"/>
        </w:rPr>
        <w:t xml:space="preserve"> </w:t>
      </w:r>
      <w:r w:rsidR="00C33F9A" w:rsidRPr="00985E37">
        <w:rPr>
          <w:rFonts w:ascii="Times New Roman" w:hAnsi="Times New Roman" w:cs="Times New Roman"/>
          <w:sz w:val="24"/>
          <w:szCs w:val="24"/>
        </w:rPr>
        <w:t xml:space="preserve">He concluded by thanking FES Uganda and other stake holders for working </w:t>
      </w:r>
      <w:r w:rsidR="00C33F9A">
        <w:rPr>
          <w:rFonts w:ascii="Times New Roman" w:hAnsi="Times New Roman" w:cs="Times New Roman"/>
          <w:sz w:val="24"/>
          <w:szCs w:val="24"/>
        </w:rPr>
        <w:t>hard to enable the policy address. He</w:t>
      </w:r>
      <w:r w:rsidR="00C33F9A" w:rsidRPr="00985E37">
        <w:rPr>
          <w:rFonts w:ascii="Times New Roman" w:hAnsi="Times New Roman" w:cs="Times New Roman"/>
          <w:sz w:val="24"/>
          <w:szCs w:val="24"/>
        </w:rPr>
        <w:t xml:space="preserve"> then </w:t>
      </w:r>
      <w:r w:rsidR="007170B7">
        <w:rPr>
          <w:rFonts w:ascii="Times New Roman" w:hAnsi="Times New Roman" w:cs="Times New Roman"/>
          <w:sz w:val="24"/>
          <w:szCs w:val="24"/>
        </w:rPr>
        <w:t xml:space="preserve">declared the meeting </w:t>
      </w:r>
      <w:r w:rsidR="00C33F9A">
        <w:rPr>
          <w:rFonts w:ascii="Times New Roman" w:hAnsi="Times New Roman" w:cs="Times New Roman"/>
          <w:sz w:val="24"/>
          <w:szCs w:val="24"/>
        </w:rPr>
        <w:t>officially opened.</w:t>
      </w:r>
    </w:p>
    <w:p w:rsidR="007D4CB9" w:rsidRDefault="007D4CB9" w:rsidP="007D4CB9">
      <w:pPr>
        <w:keepNext/>
        <w:spacing w:line="276" w:lineRule="auto"/>
        <w:jc w:val="both"/>
      </w:pPr>
      <w:r>
        <w:rPr>
          <w:noProof/>
        </w:rPr>
        <w:drawing>
          <wp:inline distT="0" distB="0" distL="0" distR="0" wp14:anchorId="6E95F75A" wp14:editId="0A3F33B5">
            <wp:extent cx="6553200" cy="4676775"/>
            <wp:effectExtent l="0" t="0" r="0" b="9525"/>
            <wp:docPr id="1" name="Picture 1" descr="C:\Users\PEACE\AppData\Local\Microsoft\Windows\INetCache\Content.Word\IMG_20181230_18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AppData\Local\Microsoft\Windows\INetCache\Content.Word\IMG_20181230_1817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4676775"/>
                    </a:xfrm>
                    <a:prstGeom prst="rect">
                      <a:avLst/>
                    </a:prstGeom>
                    <a:noFill/>
                    <a:ln>
                      <a:noFill/>
                    </a:ln>
                  </pic:spPr>
                </pic:pic>
              </a:graphicData>
            </a:graphic>
          </wp:inline>
        </w:drawing>
      </w:r>
    </w:p>
    <w:p w:rsidR="007D4CB9" w:rsidRPr="007D4CB9" w:rsidRDefault="007D4CB9" w:rsidP="007D4CB9">
      <w:pPr>
        <w:pStyle w:val="Caption"/>
        <w:jc w:val="both"/>
        <w:rPr>
          <w:rFonts w:ascii="Times New Roman" w:hAnsi="Times New Roman" w:cs="Times New Roman"/>
          <w:sz w:val="24"/>
          <w:szCs w:val="24"/>
        </w:rPr>
      </w:pPr>
      <w:r w:rsidRPr="007D4CB9">
        <w:rPr>
          <w:rFonts w:ascii="Times New Roman" w:hAnsi="Times New Roman" w:cs="Times New Roman"/>
          <w:sz w:val="24"/>
          <w:szCs w:val="24"/>
        </w:rPr>
        <w:t xml:space="preserve">Figure </w:t>
      </w:r>
      <w:r w:rsidRPr="007D4CB9">
        <w:rPr>
          <w:rFonts w:ascii="Times New Roman" w:hAnsi="Times New Roman" w:cs="Times New Roman"/>
          <w:sz w:val="24"/>
          <w:szCs w:val="24"/>
        </w:rPr>
        <w:fldChar w:fldCharType="begin"/>
      </w:r>
      <w:r w:rsidRPr="007D4CB9">
        <w:rPr>
          <w:rFonts w:ascii="Times New Roman" w:hAnsi="Times New Roman" w:cs="Times New Roman"/>
          <w:sz w:val="24"/>
          <w:szCs w:val="24"/>
        </w:rPr>
        <w:instrText xml:space="preserve"> SEQ Figure \* ARABIC </w:instrText>
      </w:r>
      <w:r w:rsidRPr="007D4CB9">
        <w:rPr>
          <w:rFonts w:ascii="Times New Roman" w:hAnsi="Times New Roman" w:cs="Times New Roman"/>
          <w:sz w:val="24"/>
          <w:szCs w:val="24"/>
        </w:rPr>
        <w:fldChar w:fldCharType="separate"/>
      </w:r>
      <w:r w:rsidR="00F45643">
        <w:rPr>
          <w:rFonts w:ascii="Times New Roman" w:hAnsi="Times New Roman" w:cs="Times New Roman"/>
          <w:noProof/>
          <w:sz w:val="24"/>
          <w:szCs w:val="24"/>
        </w:rPr>
        <w:t>1</w:t>
      </w:r>
      <w:r w:rsidRPr="007D4CB9">
        <w:rPr>
          <w:rFonts w:ascii="Times New Roman" w:hAnsi="Times New Roman" w:cs="Times New Roman"/>
          <w:sz w:val="24"/>
          <w:szCs w:val="24"/>
        </w:rPr>
        <w:fldChar w:fldCharType="end"/>
      </w:r>
      <w:r w:rsidRPr="007D4CB9">
        <w:rPr>
          <w:rFonts w:ascii="Times New Roman" w:hAnsi="Times New Roman" w:cs="Times New Roman"/>
          <w:sz w:val="24"/>
          <w:szCs w:val="24"/>
        </w:rPr>
        <w:t xml:space="preserve"> The Director, Directorate of Socio-Economic Monitoring and Research-Office of the President delivers his welcoming remarks</w:t>
      </w:r>
    </w:p>
    <w:p w:rsidR="00013873" w:rsidRDefault="007D4CB9" w:rsidP="00013873">
      <w:pPr>
        <w:keepNext/>
      </w:pPr>
      <w:r>
        <w:rPr>
          <w:noProof/>
        </w:rPr>
        <w:lastRenderedPageBreak/>
        <w:drawing>
          <wp:inline distT="0" distB="0" distL="0" distR="0" wp14:anchorId="35AF4B8B" wp14:editId="20F1F475">
            <wp:extent cx="4876800" cy="6677025"/>
            <wp:effectExtent l="0" t="0" r="0" b="9525"/>
            <wp:docPr id="8" name="Picture 8" descr="C:\Users\PEACE\AppData\Local\Microsoft\Windows\INetCache\Content.Word\IMG_20181230_18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ACE\AppData\Local\Microsoft\Windows\INetCache\Content.Word\IMG_20181230_1831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931" cy="6740185"/>
                    </a:xfrm>
                    <a:prstGeom prst="rect">
                      <a:avLst/>
                    </a:prstGeom>
                    <a:noFill/>
                    <a:ln>
                      <a:noFill/>
                    </a:ln>
                  </pic:spPr>
                </pic:pic>
              </a:graphicData>
            </a:graphic>
          </wp:inline>
        </w:drawing>
      </w:r>
    </w:p>
    <w:p w:rsidR="007D4CB9" w:rsidRPr="007D4CB9" w:rsidRDefault="00013873" w:rsidP="007D4CB9">
      <w:pPr>
        <w:pStyle w:val="Caption"/>
      </w:pPr>
      <w:r w:rsidRPr="00013873">
        <w:rPr>
          <w:rFonts w:ascii="Times New Roman" w:hAnsi="Times New Roman" w:cs="Times New Roman"/>
          <w:sz w:val="24"/>
          <w:szCs w:val="24"/>
        </w:rPr>
        <w:t xml:space="preserve">Figure </w:t>
      </w:r>
      <w:r w:rsidRPr="00013873">
        <w:rPr>
          <w:rFonts w:ascii="Times New Roman" w:hAnsi="Times New Roman" w:cs="Times New Roman"/>
          <w:sz w:val="24"/>
          <w:szCs w:val="24"/>
        </w:rPr>
        <w:fldChar w:fldCharType="begin"/>
      </w:r>
      <w:r w:rsidRPr="00013873">
        <w:rPr>
          <w:rFonts w:ascii="Times New Roman" w:hAnsi="Times New Roman" w:cs="Times New Roman"/>
          <w:sz w:val="24"/>
          <w:szCs w:val="24"/>
        </w:rPr>
        <w:instrText xml:space="preserve"> SEQ Figure \* ARABIC </w:instrText>
      </w:r>
      <w:r w:rsidRPr="00013873">
        <w:rPr>
          <w:rFonts w:ascii="Times New Roman" w:hAnsi="Times New Roman" w:cs="Times New Roman"/>
          <w:sz w:val="24"/>
          <w:szCs w:val="24"/>
        </w:rPr>
        <w:fldChar w:fldCharType="separate"/>
      </w:r>
      <w:r w:rsidR="00F45643">
        <w:rPr>
          <w:rFonts w:ascii="Times New Roman" w:hAnsi="Times New Roman" w:cs="Times New Roman"/>
          <w:noProof/>
          <w:sz w:val="24"/>
          <w:szCs w:val="24"/>
        </w:rPr>
        <w:t>2</w:t>
      </w:r>
      <w:r w:rsidRPr="00013873">
        <w:rPr>
          <w:rFonts w:ascii="Times New Roman" w:hAnsi="Times New Roman" w:cs="Times New Roman"/>
          <w:sz w:val="24"/>
          <w:szCs w:val="24"/>
        </w:rPr>
        <w:fldChar w:fldCharType="end"/>
      </w:r>
      <w:r>
        <w:t xml:space="preserve"> </w:t>
      </w:r>
      <w:r w:rsidRPr="00985E37">
        <w:rPr>
          <w:rFonts w:ascii="Times New Roman" w:hAnsi="Times New Roman" w:cs="Times New Roman"/>
          <w:sz w:val="24"/>
          <w:szCs w:val="24"/>
        </w:rPr>
        <w:t xml:space="preserve">The Resident Director Friedrich-Ebert-Stiftung (FES) Uganda, Ms. </w:t>
      </w:r>
      <w:proofErr w:type="spellStart"/>
      <w:r w:rsidRPr="00985E37">
        <w:rPr>
          <w:rFonts w:ascii="Times New Roman" w:hAnsi="Times New Roman" w:cs="Times New Roman"/>
          <w:sz w:val="24"/>
          <w:szCs w:val="24"/>
        </w:rPr>
        <w:t>M</w:t>
      </w:r>
      <w:r>
        <w:rPr>
          <w:rFonts w:ascii="Times New Roman" w:hAnsi="Times New Roman" w:cs="Times New Roman"/>
          <w:sz w:val="24"/>
          <w:szCs w:val="24"/>
        </w:rPr>
        <w:t>areike</w:t>
      </w:r>
      <w:proofErr w:type="spellEnd"/>
      <w:r>
        <w:rPr>
          <w:rFonts w:ascii="Times New Roman" w:hAnsi="Times New Roman" w:cs="Times New Roman"/>
          <w:sz w:val="24"/>
          <w:szCs w:val="24"/>
        </w:rPr>
        <w:t xml:space="preserve"> Le </w:t>
      </w:r>
      <w:proofErr w:type="spellStart"/>
      <w:r>
        <w:rPr>
          <w:rFonts w:ascii="Times New Roman" w:hAnsi="Times New Roman" w:cs="Times New Roman"/>
          <w:sz w:val="24"/>
          <w:szCs w:val="24"/>
        </w:rPr>
        <w:t>Pelley</w:t>
      </w:r>
      <w:proofErr w:type="spellEnd"/>
      <w:r>
        <w:rPr>
          <w:rFonts w:ascii="Times New Roman" w:hAnsi="Times New Roman" w:cs="Times New Roman"/>
          <w:sz w:val="24"/>
          <w:szCs w:val="24"/>
        </w:rPr>
        <w:t xml:space="preserve"> giving her welcoming remarks.</w:t>
      </w:r>
    </w:p>
    <w:p w:rsidR="006D0AE7" w:rsidRDefault="006D0AE7" w:rsidP="00F56F5E">
      <w:pPr>
        <w:spacing w:line="276" w:lineRule="auto"/>
        <w:jc w:val="both"/>
        <w:rPr>
          <w:rFonts w:ascii="Times New Roman" w:hAnsi="Times New Roman" w:cs="Times New Roman"/>
          <w:b/>
          <w:color w:val="000000" w:themeColor="text1"/>
          <w:sz w:val="24"/>
          <w:szCs w:val="24"/>
        </w:rPr>
      </w:pPr>
    </w:p>
    <w:p w:rsidR="006D0AE7" w:rsidRDefault="006D0AE7" w:rsidP="00F56F5E">
      <w:pPr>
        <w:spacing w:line="276" w:lineRule="auto"/>
        <w:jc w:val="both"/>
        <w:rPr>
          <w:rFonts w:ascii="Times New Roman" w:hAnsi="Times New Roman" w:cs="Times New Roman"/>
          <w:b/>
          <w:color w:val="000000" w:themeColor="text1"/>
          <w:sz w:val="24"/>
          <w:szCs w:val="24"/>
        </w:rPr>
      </w:pPr>
    </w:p>
    <w:p w:rsidR="006D0AE7" w:rsidRDefault="006D0AE7" w:rsidP="00F56F5E">
      <w:pPr>
        <w:spacing w:line="276" w:lineRule="auto"/>
        <w:jc w:val="both"/>
        <w:rPr>
          <w:rFonts w:ascii="Times New Roman" w:hAnsi="Times New Roman" w:cs="Times New Roman"/>
          <w:b/>
          <w:color w:val="000000" w:themeColor="text1"/>
          <w:sz w:val="24"/>
          <w:szCs w:val="24"/>
        </w:rPr>
      </w:pPr>
    </w:p>
    <w:p w:rsidR="00F56F5E" w:rsidRPr="009C66EB" w:rsidRDefault="00171128" w:rsidP="00171128">
      <w:pPr>
        <w:pStyle w:val="Heading2"/>
      </w:pPr>
      <w:bookmarkStart w:id="13" w:name="_Toc533977653"/>
      <w:r>
        <w:lastRenderedPageBreak/>
        <w:t xml:space="preserve">2.3 </w:t>
      </w:r>
      <w:r w:rsidR="00F56F5E" w:rsidRPr="009C66EB">
        <w:t>synopsis of the revised industrial policy</w:t>
      </w:r>
      <w:bookmarkEnd w:id="13"/>
    </w:p>
    <w:p w:rsidR="009C66EB" w:rsidRDefault="009C66EB" w:rsidP="001430B7">
      <w:pPr>
        <w:spacing w:line="276" w:lineRule="auto"/>
        <w:jc w:val="both"/>
        <w:rPr>
          <w:rFonts w:ascii="Times New Roman" w:hAnsi="Times New Roman" w:cs="Times New Roman"/>
          <w:sz w:val="24"/>
          <w:szCs w:val="24"/>
        </w:rPr>
      </w:pPr>
      <w:r w:rsidRPr="009C66EB">
        <w:rPr>
          <w:rFonts w:ascii="Times New Roman" w:hAnsi="Times New Roman" w:cs="Times New Roman"/>
          <w:color w:val="000000" w:themeColor="text1"/>
          <w:sz w:val="24"/>
          <w:szCs w:val="24"/>
        </w:rPr>
        <w:t xml:space="preserve">The synopsis of the revised industrial policy was presented by </w:t>
      </w:r>
      <w:r w:rsidR="001430B7">
        <w:rPr>
          <w:rFonts w:ascii="Times New Roman" w:hAnsi="Times New Roman" w:cs="Times New Roman"/>
          <w:color w:val="000000" w:themeColor="text1"/>
          <w:sz w:val="24"/>
          <w:szCs w:val="24"/>
        </w:rPr>
        <w:t>the A</w:t>
      </w:r>
      <w:r w:rsidR="001430B7">
        <w:rPr>
          <w:rFonts w:ascii="Times New Roman" w:hAnsi="Times New Roman" w:cs="Times New Roman"/>
          <w:sz w:val="24"/>
          <w:szCs w:val="24"/>
        </w:rPr>
        <w:t>ssistant C</w:t>
      </w:r>
      <w:r w:rsidR="001430B7" w:rsidRPr="00985E37">
        <w:rPr>
          <w:rFonts w:ascii="Times New Roman" w:hAnsi="Times New Roman" w:cs="Times New Roman"/>
          <w:sz w:val="24"/>
          <w:szCs w:val="24"/>
        </w:rPr>
        <w:t>ommissioner, Ministry of Trade, Industry and Cooperatives</w:t>
      </w:r>
      <w:r w:rsidR="001430B7">
        <w:rPr>
          <w:rFonts w:ascii="Times New Roman" w:hAnsi="Times New Roman" w:cs="Times New Roman"/>
          <w:sz w:val="24"/>
          <w:szCs w:val="24"/>
        </w:rPr>
        <w:t xml:space="preserve"> </w:t>
      </w:r>
      <w:r w:rsidR="00285F90">
        <w:rPr>
          <w:rFonts w:ascii="Times New Roman" w:hAnsi="Times New Roman" w:cs="Times New Roman"/>
          <w:sz w:val="24"/>
          <w:szCs w:val="24"/>
        </w:rPr>
        <w:t xml:space="preserve">who was the first presenter of the day </w:t>
      </w:r>
      <w:r w:rsidR="001430B7">
        <w:rPr>
          <w:rFonts w:ascii="Times New Roman" w:hAnsi="Times New Roman" w:cs="Times New Roman"/>
          <w:sz w:val="24"/>
          <w:szCs w:val="24"/>
        </w:rPr>
        <w:t>as follows.</w:t>
      </w:r>
    </w:p>
    <w:p w:rsidR="00013873" w:rsidRDefault="00013873" w:rsidP="00013873">
      <w:pPr>
        <w:pStyle w:val="ListParagraph"/>
        <w:numPr>
          <w:ilvl w:val="0"/>
          <w:numId w:val="10"/>
        </w:num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government plays a fundamental role in ensuring that financial markets work better; skilling Ugandans and promoting research to support industrial development.</w:t>
      </w:r>
    </w:p>
    <w:p w:rsidR="00013873" w:rsidRPr="00013873" w:rsidRDefault="00013873" w:rsidP="00013873">
      <w:pPr>
        <w:pStyle w:val="ListParagraph"/>
        <w:numPr>
          <w:ilvl w:val="0"/>
          <w:numId w:val="10"/>
        </w:num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result of Limited role of the State in implementation of the 2008 industrial policy; only 30% of the policy strategies were implemented. The role of the State has to be stepped up.</w:t>
      </w:r>
    </w:p>
    <w:p w:rsidR="0059248D" w:rsidRPr="00985E37" w:rsidRDefault="0059248D" w:rsidP="00B87D21">
      <w:pPr>
        <w:pStyle w:val="ListParagraph"/>
        <w:numPr>
          <w:ilvl w:val="0"/>
          <w:numId w:val="3"/>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Private sector led industrial policy is the primary driver in economic growth of the country.</w:t>
      </w:r>
    </w:p>
    <w:p w:rsidR="005B624A" w:rsidRDefault="003C74FD" w:rsidP="00B87D21">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Policies</w:t>
      </w:r>
      <w:r w:rsidR="0059248D" w:rsidRPr="00985E37">
        <w:rPr>
          <w:rFonts w:ascii="Times New Roman" w:hAnsi="Times New Roman" w:cs="Times New Roman"/>
          <w:sz w:val="24"/>
          <w:szCs w:val="24"/>
        </w:rPr>
        <w:t xml:space="preserve"> need to help create the enabling environment</w:t>
      </w:r>
      <w:r w:rsidR="005B624A">
        <w:rPr>
          <w:rFonts w:ascii="Times New Roman" w:hAnsi="Times New Roman" w:cs="Times New Roman"/>
          <w:sz w:val="24"/>
          <w:szCs w:val="24"/>
        </w:rPr>
        <w:t xml:space="preserve"> for private sectors to operate efficiently and effectively.</w:t>
      </w:r>
    </w:p>
    <w:p w:rsidR="0059248D" w:rsidRPr="00985E37" w:rsidRDefault="0059248D" w:rsidP="00B87D21">
      <w:pPr>
        <w:pStyle w:val="ListParagraph"/>
        <w:numPr>
          <w:ilvl w:val="0"/>
          <w:numId w:val="3"/>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There is need t</w:t>
      </w:r>
      <w:r w:rsidR="00FD29D1">
        <w:rPr>
          <w:rFonts w:ascii="Times New Roman" w:hAnsi="Times New Roman" w:cs="Times New Roman"/>
          <w:sz w:val="24"/>
          <w:szCs w:val="24"/>
        </w:rPr>
        <w:t>o link the economy to global value chain so as to trigger</w:t>
      </w:r>
      <w:r w:rsidRPr="00985E37">
        <w:rPr>
          <w:rFonts w:ascii="Times New Roman" w:hAnsi="Times New Roman" w:cs="Times New Roman"/>
          <w:sz w:val="24"/>
          <w:szCs w:val="24"/>
        </w:rPr>
        <w:t xml:space="preserve"> efficiency and effectiveness.</w:t>
      </w:r>
    </w:p>
    <w:p w:rsidR="00FD29D1" w:rsidRDefault="003C74FD" w:rsidP="00B87D21">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The revised industrial policy aims at;</w:t>
      </w:r>
    </w:p>
    <w:p w:rsidR="00FD29D1" w:rsidRPr="00985E37" w:rsidRDefault="00FD29D1" w:rsidP="00FD29D1">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i</w:t>
      </w:r>
      <w:r w:rsidRPr="00985E37">
        <w:rPr>
          <w:rFonts w:ascii="Times New Roman" w:hAnsi="Times New Roman" w:cs="Times New Roman"/>
          <w:sz w:val="24"/>
          <w:szCs w:val="24"/>
        </w:rPr>
        <w:t xml:space="preserve">nclusive sustainable development </w:t>
      </w:r>
    </w:p>
    <w:p w:rsidR="00FD29D1" w:rsidRPr="00985E37" w:rsidRDefault="00FD29D1" w:rsidP="00FD29D1">
      <w:pPr>
        <w:pStyle w:val="ListParagraph"/>
        <w:numPr>
          <w:ilvl w:val="0"/>
          <w:numId w:val="9"/>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Sustainable livelihood: skills development, middle income status</w:t>
      </w:r>
    </w:p>
    <w:p w:rsidR="00FD29D1" w:rsidRPr="00985E37" w:rsidRDefault="00FD29D1" w:rsidP="00FD29D1">
      <w:pPr>
        <w:pStyle w:val="ListParagraph"/>
        <w:numPr>
          <w:ilvl w:val="0"/>
          <w:numId w:val="9"/>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Economic integration and production</w:t>
      </w:r>
    </w:p>
    <w:p w:rsidR="00FD29D1" w:rsidRPr="00985E37" w:rsidRDefault="00FD29D1" w:rsidP="00FD29D1">
      <w:pPr>
        <w:pStyle w:val="ListParagraph"/>
        <w:numPr>
          <w:ilvl w:val="0"/>
          <w:numId w:val="9"/>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Descent jobs for people</w:t>
      </w:r>
    </w:p>
    <w:p w:rsidR="00FD29D1" w:rsidRDefault="00FD29D1" w:rsidP="00FD29D1">
      <w:pPr>
        <w:pStyle w:val="ListParagraph"/>
        <w:numPr>
          <w:ilvl w:val="0"/>
          <w:numId w:val="9"/>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Expanding fiscal revenue to boost production for the mass</w:t>
      </w:r>
    </w:p>
    <w:p w:rsidR="00CA2439" w:rsidRDefault="00CA2439" w:rsidP="00CA2439">
      <w:pPr>
        <w:pStyle w:val="ListParagraph"/>
        <w:spacing w:line="276" w:lineRule="auto"/>
        <w:ind w:left="360"/>
        <w:jc w:val="both"/>
        <w:rPr>
          <w:rFonts w:ascii="Times New Roman" w:hAnsi="Times New Roman" w:cs="Times New Roman"/>
          <w:sz w:val="24"/>
          <w:szCs w:val="24"/>
        </w:rPr>
      </w:pPr>
    </w:p>
    <w:p w:rsidR="00CA2439" w:rsidRDefault="00CA2439" w:rsidP="00CA2439">
      <w:pPr>
        <w:pStyle w:val="ListParagraph"/>
        <w:keepNext/>
        <w:spacing w:line="276" w:lineRule="auto"/>
        <w:ind w:left="360"/>
        <w:jc w:val="both"/>
      </w:pPr>
      <w:r>
        <w:rPr>
          <w:noProof/>
        </w:rPr>
        <w:drawing>
          <wp:inline distT="0" distB="0" distL="0" distR="0" wp14:anchorId="7D3BE1A0" wp14:editId="7D4BAF02">
            <wp:extent cx="6048375" cy="3619500"/>
            <wp:effectExtent l="0" t="0" r="9525" b="0"/>
            <wp:docPr id="3" name="Picture 3" descr="C:\Users\PEACE\AppData\Local\Microsoft\Windows\INetCache\Content.Word\IMG_20181230_18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ACE\AppData\Local\Microsoft\Windows\INetCache\Content.Word\IMG_20181230_1821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3731" cy="3622705"/>
                    </a:xfrm>
                    <a:prstGeom prst="rect">
                      <a:avLst/>
                    </a:prstGeom>
                    <a:noFill/>
                    <a:ln>
                      <a:noFill/>
                    </a:ln>
                  </pic:spPr>
                </pic:pic>
              </a:graphicData>
            </a:graphic>
          </wp:inline>
        </w:drawing>
      </w:r>
    </w:p>
    <w:p w:rsidR="00CA2439" w:rsidRPr="00CA2439" w:rsidRDefault="00CA2439" w:rsidP="00CA2439">
      <w:pPr>
        <w:pStyle w:val="Caption"/>
        <w:jc w:val="both"/>
        <w:rPr>
          <w:rFonts w:ascii="Times New Roman" w:hAnsi="Times New Roman" w:cs="Times New Roman"/>
          <w:sz w:val="24"/>
          <w:szCs w:val="24"/>
        </w:rPr>
      </w:pPr>
      <w:r w:rsidRPr="00CA2439">
        <w:rPr>
          <w:rFonts w:ascii="Times New Roman" w:hAnsi="Times New Roman" w:cs="Times New Roman"/>
          <w:sz w:val="24"/>
          <w:szCs w:val="24"/>
        </w:rPr>
        <w:t xml:space="preserve">Figure </w:t>
      </w:r>
      <w:r w:rsidRPr="00CA2439">
        <w:rPr>
          <w:rFonts w:ascii="Times New Roman" w:hAnsi="Times New Roman" w:cs="Times New Roman"/>
          <w:sz w:val="24"/>
          <w:szCs w:val="24"/>
        </w:rPr>
        <w:fldChar w:fldCharType="begin"/>
      </w:r>
      <w:r w:rsidRPr="00CA2439">
        <w:rPr>
          <w:rFonts w:ascii="Times New Roman" w:hAnsi="Times New Roman" w:cs="Times New Roman"/>
          <w:sz w:val="24"/>
          <w:szCs w:val="24"/>
        </w:rPr>
        <w:instrText xml:space="preserve"> SEQ Figure \* ARABIC </w:instrText>
      </w:r>
      <w:r w:rsidRPr="00CA2439">
        <w:rPr>
          <w:rFonts w:ascii="Times New Roman" w:hAnsi="Times New Roman" w:cs="Times New Roman"/>
          <w:sz w:val="24"/>
          <w:szCs w:val="24"/>
        </w:rPr>
        <w:fldChar w:fldCharType="separate"/>
      </w:r>
      <w:r w:rsidR="00F45643">
        <w:rPr>
          <w:rFonts w:ascii="Times New Roman" w:hAnsi="Times New Roman" w:cs="Times New Roman"/>
          <w:noProof/>
          <w:sz w:val="24"/>
          <w:szCs w:val="24"/>
        </w:rPr>
        <w:t>3</w:t>
      </w:r>
      <w:r w:rsidRPr="00CA2439">
        <w:rPr>
          <w:rFonts w:ascii="Times New Roman" w:hAnsi="Times New Roman" w:cs="Times New Roman"/>
          <w:sz w:val="24"/>
          <w:szCs w:val="24"/>
        </w:rPr>
        <w:fldChar w:fldCharType="end"/>
      </w:r>
      <w:r w:rsidRPr="00CA24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Pr>
          <w:rFonts w:ascii="Times New Roman" w:hAnsi="Times New Roman" w:cs="Times New Roman"/>
          <w:sz w:val="24"/>
          <w:szCs w:val="24"/>
        </w:rPr>
        <w:t>ssistant C</w:t>
      </w:r>
      <w:r w:rsidRPr="00985E37">
        <w:rPr>
          <w:rFonts w:ascii="Times New Roman" w:hAnsi="Times New Roman" w:cs="Times New Roman"/>
          <w:sz w:val="24"/>
          <w:szCs w:val="24"/>
        </w:rPr>
        <w:t>ommissioner, Ministry of Trade, Industry and Cooperatives</w:t>
      </w:r>
      <w:r>
        <w:rPr>
          <w:rFonts w:ascii="Times New Roman" w:hAnsi="Times New Roman" w:cs="Times New Roman"/>
          <w:sz w:val="24"/>
          <w:szCs w:val="24"/>
        </w:rPr>
        <w:t xml:space="preserve"> giving a synopsis of the revised industrial policy</w:t>
      </w:r>
    </w:p>
    <w:p w:rsidR="00BC4DA5" w:rsidRPr="00985E37" w:rsidRDefault="00171128" w:rsidP="00171128">
      <w:pPr>
        <w:pStyle w:val="Heading2"/>
      </w:pPr>
      <w:bookmarkStart w:id="14" w:name="_Toc533977654"/>
      <w:r>
        <w:lastRenderedPageBreak/>
        <w:t xml:space="preserve">2.4 </w:t>
      </w:r>
      <w:r w:rsidR="00354C03" w:rsidRPr="00985E37">
        <w:t>Presentation of the Issues P</w:t>
      </w:r>
      <w:r w:rsidR="00033452" w:rsidRPr="00985E37">
        <w:t>aper</w:t>
      </w:r>
      <w:bookmarkEnd w:id="14"/>
      <w:r w:rsidR="00033452" w:rsidRPr="00985E37">
        <w:t xml:space="preserve"> </w:t>
      </w:r>
    </w:p>
    <w:p w:rsidR="00B205BE" w:rsidRPr="00985E37" w:rsidRDefault="00262A19" w:rsidP="00B87D21">
      <w:pPr>
        <w:pStyle w:val="NoSpacing"/>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 xml:space="preserve">The session was moderated by Mr. Maurice </w:t>
      </w:r>
      <w:proofErr w:type="spellStart"/>
      <w:r w:rsidRPr="00985E37">
        <w:rPr>
          <w:rFonts w:ascii="Times New Roman" w:hAnsi="Times New Roman" w:cs="Times New Roman"/>
          <w:sz w:val="24"/>
          <w:szCs w:val="24"/>
        </w:rPr>
        <w:t>M</w:t>
      </w:r>
      <w:r w:rsidR="00B205BE" w:rsidRPr="00985E37">
        <w:rPr>
          <w:rFonts w:ascii="Times New Roman" w:hAnsi="Times New Roman" w:cs="Times New Roman"/>
          <w:sz w:val="24"/>
          <w:szCs w:val="24"/>
        </w:rPr>
        <w:t>ugisha</w:t>
      </w:r>
      <w:proofErr w:type="spellEnd"/>
      <w:r w:rsidR="00B205BE" w:rsidRPr="00985E37">
        <w:rPr>
          <w:rFonts w:ascii="Times New Roman" w:hAnsi="Times New Roman" w:cs="Times New Roman"/>
          <w:sz w:val="24"/>
          <w:szCs w:val="24"/>
        </w:rPr>
        <w:t xml:space="preserve"> who in</w:t>
      </w:r>
      <w:r w:rsidR="00F10385">
        <w:rPr>
          <w:rFonts w:ascii="Times New Roman" w:hAnsi="Times New Roman" w:cs="Times New Roman"/>
          <w:sz w:val="24"/>
          <w:szCs w:val="24"/>
        </w:rPr>
        <w:t>vited the second presenter of</w:t>
      </w:r>
      <w:r w:rsidRPr="00985E37">
        <w:rPr>
          <w:rFonts w:ascii="Times New Roman" w:hAnsi="Times New Roman" w:cs="Times New Roman"/>
          <w:sz w:val="24"/>
          <w:szCs w:val="24"/>
        </w:rPr>
        <w:t xml:space="preserve"> the day </w:t>
      </w:r>
      <w:proofErr w:type="spellStart"/>
      <w:r w:rsidRPr="00985E37">
        <w:rPr>
          <w:rFonts w:ascii="Times New Roman" w:hAnsi="Times New Roman" w:cs="Times New Roman"/>
          <w:sz w:val="24"/>
          <w:szCs w:val="24"/>
        </w:rPr>
        <w:t>Mr.Ramathan</w:t>
      </w:r>
      <w:proofErr w:type="spellEnd"/>
      <w:r w:rsidRPr="00985E37">
        <w:rPr>
          <w:rFonts w:ascii="Times New Roman" w:hAnsi="Times New Roman" w:cs="Times New Roman"/>
          <w:sz w:val="24"/>
          <w:szCs w:val="24"/>
        </w:rPr>
        <w:t xml:space="preserve"> </w:t>
      </w:r>
      <w:proofErr w:type="spellStart"/>
      <w:r w:rsidR="00EA1A53" w:rsidRPr="00985E37">
        <w:rPr>
          <w:rFonts w:ascii="Times New Roman" w:hAnsi="Times New Roman" w:cs="Times New Roman"/>
          <w:sz w:val="24"/>
          <w:szCs w:val="24"/>
        </w:rPr>
        <w:t>Ggoobi</w:t>
      </w:r>
      <w:proofErr w:type="spellEnd"/>
      <w:r w:rsidR="00354C03" w:rsidRPr="00985E37">
        <w:rPr>
          <w:rFonts w:ascii="Times New Roman" w:hAnsi="Times New Roman" w:cs="Times New Roman"/>
          <w:sz w:val="24"/>
          <w:szCs w:val="24"/>
        </w:rPr>
        <w:t xml:space="preserve"> </w:t>
      </w:r>
      <w:r w:rsidRPr="00985E37">
        <w:rPr>
          <w:rFonts w:ascii="Times New Roman" w:hAnsi="Times New Roman" w:cs="Times New Roman"/>
          <w:sz w:val="24"/>
          <w:szCs w:val="24"/>
        </w:rPr>
        <w:t>an Economist from MUBS to make his presentation .</w:t>
      </w:r>
      <w:r w:rsidR="00B205BE" w:rsidRPr="00985E37">
        <w:rPr>
          <w:rFonts w:ascii="Times New Roman" w:hAnsi="Times New Roman" w:cs="Times New Roman"/>
          <w:sz w:val="24"/>
          <w:szCs w:val="24"/>
        </w:rPr>
        <w:t xml:space="preserve">The presentation highlighted </w:t>
      </w:r>
      <w:r w:rsidR="00E31563" w:rsidRPr="00985E37">
        <w:rPr>
          <w:rFonts w:ascii="Times New Roman" w:hAnsi="Times New Roman" w:cs="Times New Roman"/>
          <w:sz w:val="24"/>
          <w:szCs w:val="24"/>
        </w:rPr>
        <w:t>the emerging issues, recommendations and key</w:t>
      </w:r>
      <w:r w:rsidR="00F10385">
        <w:rPr>
          <w:rFonts w:ascii="Times New Roman" w:hAnsi="Times New Roman" w:cs="Times New Roman"/>
          <w:sz w:val="24"/>
          <w:szCs w:val="24"/>
        </w:rPr>
        <w:t xml:space="preserve"> implementing agencies as summarized below</w:t>
      </w:r>
      <w:r w:rsidR="00E31563" w:rsidRPr="00985E37">
        <w:rPr>
          <w:rFonts w:ascii="Times New Roman" w:hAnsi="Times New Roman" w:cs="Times New Roman"/>
          <w:sz w:val="24"/>
          <w:szCs w:val="24"/>
        </w:rPr>
        <w:t>;</w:t>
      </w:r>
    </w:p>
    <w:p w:rsidR="004D294C" w:rsidRPr="000F4AC5" w:rsidRDefault="00171128" w:rsidP="00C47C56">
      <w:pPr>
        <w:pStyle w:val="Heading3"/>
      </w:pPr>
      <w:bookmarkStart w:id="15" w:name="_Toc533977655"/>
      <w:r>
        <w:t xml:space="preserve">2.4.1 </w:t>
      </w:r>
      <w:r w:rsidR="004D294C" w:rsidRPr="000F4AC5">
        <w:t>Emerging issues</w:t>
      </w:r>
      <w:bookmarkEnd w:id="15"/>
      <w:r w:rsidR="004D294C" w:rsidRPr="000F4AC5">
        <w:t xml:space="preserve"> </w:t>
      </w:r>
    </w:p>
    <w:p w:rsidR="00E31563" w:rsidRPr="00985E37" w:rsidRDefault="00836E31" w:rsidP="00B87D21">
      <w:pPr>
        <w:pStyle w:val="NoSpacing"/>
        <w:numPr>
          <w:ilvl w:val="0"/>
          <w:numId w:val="1"/>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 industrial policy framework remains generic without proper coordination and linkages among Ministries, Departments and Agencies (MDAs).</w:t>
      </w:r>
    </w:p>
    <w:p w:rsidR="00836E31" w:rsidRPr="00985E37" w:rsidRDefault="005F1C7A" w:rsidP="00B87D21">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There is a </w:t>
      </w:r>
      <w:r w:rsidR="00836E31" w:rsidRPr="00985E37">
        <w:rPr>
          <w:rFonts w:ascii="Times New Roman" w:hAnsi="Times New Roman" w:cs="Times New Roman"/>
          <w:sz w:val="24"/>
          <w:szCs w:val="24"/>
        </w:rPr>
        <w:t>growing trade deficit for Uganda from US$ 210 million in 1987 to US$3.</w:t>
      </w:r>
      <w:r w:rsidRPr="00985E37">
        <w:rPr>
          <w:rFonts w:ascii="Times New Roman" w:hAnsi="Times New Roman" w:cs="Times New Roman"/>
          <w:sz w:val="24"/>
          <w:szCs w:val="24"/>
        </w:rPr>
        <w:t>7 million</w:t>
      </w:r>
      <w:r w:rsidR="00836E31" w:rsidRPr="00985E37">
        <w:rPr>
          <w:rFonts w:ascii="Times New Roman" w:hAnsi="Times New Roman" w:cs="Times New Roman"/>
          <w:sz w:val="24"/>
          <w:szCs w:val="24"/>
        </w:rPr>
        <w:t xml:space="preserve"> in 2017(IMF,2018)</w:t>
      </w:r>
    </w:p>
    <w:p w:rsidR="00836E31" w:rsidRPr="00985E37" w:rsidRDefault="00836E31" w:rsidP="00B87D21">
      <w:pPr>
        <w:pStyle w:val="NoSpacing"/>
        <w:numPr>
          <w:ilvl w:val="0"/>
          <w:numId w:val="1"/>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 first National Development Policy (NIDP) focused on agro-processing and mineral beneficiation but didn’t prioritize manufacturing.</w:t>
      </w:r>
    </w:p>
    <w:p w:rsidR="00836E31" w:rsidRPr="00985E37" w:rsidRDefault="004F7567" w:rsidP="00B87D21">
      <w:pPr>
        <w:pStyle w:val="NoSpacing"/>
        <w:numPr>
          <w:ilvl w:val="0"/>
          <w:numId w:val="1"/>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Uganda’s manufacturing industry is largely engaged in the production of low-value good, worryingly produced by mostly small and medium sized enterprises (SMEs).</w:t>
      </w:r>
    </w:p>
    <w:p w:rsidR="004F7567" w:rsidRPr="00985E37" w:rsidRDefault="004F7567" w:rsidP="00B87D21">
      <w:pPr>
        <w:pStyle w:val="NoSpacing"/>
        <w:numPr>
          <w:ilvl w:val="0"/>
          <w:numId w:val="1"/>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Uganda’s agro-industries depend on peasant suppliers without technological upgrading.</w:t>
      </w:r>
    </w:p>
    <w:p w:rsidR="004F7567" w:rsidRPr="00985E37" w:rsidRDefault="004D294C" w:rsidP="00B87D21">
      <w:pPr>
        <w:pStyle w:val="NoSpacing"/>
        <w:numPr>
          <w:ilvl w:val="0"/>
          <w:numId w:val="1"/>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 concept of the industrial parks is being haphazardly implemented without proper feasibility studies.</w:t>
      </w:r>
    </w:p>
    <w:p w:rsidR="000F4AC5" w:rsidRDefault="004D294C" w:rsidP="00B87D21">
      <w:pPr>
        <w:pStyle w:val="NoSpacing"/>
        <w:numPr>
          <w:ilvl w:val="0"/>
          <w:numId w:val="1"/>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 present national trade policy undermines industrialization as it favours importers over manufactures/exporters.</w:t>
      </w:r>
    </w:p>
    <w:p w:rsidR="00CA2439" w:rsidRPr="00CA2439" w:rsidRDefault="00CA2439" w:rsidP="00660135">
      <w:pPr>
        <w:pStyle w:val="NoSpacing"/>
        <w:spacing w:line="276" w:lineRule="auto"/>
        <w:ind w:left="360"/>
        <w:jc w:val="both"/>
        <w:rPr>
          <w:rFonts w:ascii="Times New Roman" w:hAnsi="Times New Roman" w:cs="Times New Roman"/>
          <w:sz w:val="24"/>
          <w:szCs w:val="24"/>
        </w:rPr>
      </w:pPr>
    </w:p>
    <w:p w:rsidR="00E31563" w:rsidRPr="000F4AC5" w:rsidRDefault="00171128" w:rsidP="00C47C56">
      <w:pPr>
        <w:pStyle w:val="Heading3"/>
      </w:pPr>
      <w:bookmarkStart w:id="16" w:name="_Toc533977656"/>
      <w:r>
        <w:t xml:space="preserve">2.4.2 </w:t>
      </w:r>
      <w:r w:rsidR="004D294C" w:rsidRPr="000F4AC5">
        <w:t>Recommendations</w:t>
      </w:r>
      <w:bookmarkEnd w:id="16"/>
    </w:p>
    <w:p w:rsidR="004D294C" w:rsidRPr="00985E37" w:rsidRDefault="00514FA1"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Ensuring capitalization of UDC by the state and giving full support to incubate industries to minimize “learning costs” for the private sector.</w:t>
      </w:r>
    </w:p>
    <w:p w:rsidR="00514FA1" w:rsidRPr="00985E37" w:rsidRDefault="00514FA1"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Harmonize the National Development Policy (NIDP) with other policies and strengthen the monitoring frame work.</w:t>
      </w:r>
    </w:p>
    <w:p w:rsidR="00514FA1" w:rsidRPr="00985E37" w:rsidRDefault="00514FA1"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Revise the key national policies.</w:t>
      </w:r>
    </w:p>
    <w:p w:rsidR="00514FA1" w:rsidRPr="00985E37" w:rsidRDefault="00514FA1"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Re-orient the macro-economic framework towards supporting the country’s industrialization agenda.</w:t>
      </w:r>
    </w:p>
    <w:p w:rsidR="00514FA1" w:rsidRPr="00985E37" w:rsidRDefault="00514FA1"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Focus the NIDP and the IMP to specific and realistic products.</w:t>
      </w:r>
    </w:p>
    <w:p w:rsidR="00514FA1" w:rsidRPr="00985E37" w:rsidRDefault="00514FA1"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Focus the NIDP and the IMP on long-term development of the sector and its contribution to the wider economy.</w:t>
      </w:r>
    </w:p>
    <w:p w:rsidR="00514FA1" w:rsidRPr="00985E37" w:rsidRDefault="009A2A1B"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Undertake feasibility studies of the planned industrial parks.</w:t>
      </w:r>
    </w:p>
    <w:p w:rsidR="009A2A1B" w:rsidRPr="00985E37" w:rsidRDefault="009A2A1B"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Develop guidelines for accessing industrial development incentives such as tax exemption</w:t>
      </w:r>
    </w:p>
    <w:p w:rsidR="009A2A1B" w:rsidRPr="00985E37" w:rsidRDefault="009A2A1B"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Provide viable long term and affordable development finance to manufactures.</w:t>
      </w:r>
    </w:p>
    <w:p w:rsidR="009A2A1B" w:rsidRPr="00985E37" w:rsidRDefault="009A2A1B" w:rsidP="00B87D21">
      <w:pPr>
        <w:pStyle w:val="NoSpacing"/>
        <w:numPr>
          <w:ilvl w:val="0"/>
          <w:numId w:val="2"/>
        </w:num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Legislate and enforce competition and Anti-Trust Laws</w:t>
      </w:r>
    </w:p>
    <w:p w:rsidR="000F4AC5" w:rsidRDefault="000F4AC5" w:rsidP="00B87D21">
      <w:pPr>
        <w:pStyle w:val="NoSpacing"/>
        <w:spacing w:line="276" w:lineRule="auto"/>
        <w:jc w:val="both"/>
        <w:rPr>
          <w:rFonts w:ascii="Times New Roman" w:hAnsi="Times New Roman" w:cs="Times New Roman"/>
          <w:sz w:val="24"/>
          <w:szCs w:val="24"/>
        </w:rPr>
      </w:pPr>
    </w:p>
    <w:p w:rsidR="004B2E47" w:rsidRDefault="000F4AC5" w:rsidP="00B87D2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He then</w:t>
      </w:r>
      <w:r w:rsidR="009A2A1B" w:rsidRPr="00985E37">
        <w:rPr>
          <w:rFonts w:ascii="Times New Roman" w:hAnsi="Times New Roman" w:cs="Times New Roman"/>
          <w:sz w:val="24"/>
          <w:szCs w:val="24"/>
        </w:rPr>
        <w:t xml:space="preserve"> concluded by saying that policy documents alone will not industrialize Uganda, Therefore </w:t>
      </w:r>
      <w:proofErr w:type="spellStart"/>
      <w:r w:rsidR="009A2A1B" w:rsidRPr="00985E37">
        <w:rPr>
          <w:rFonts w:ascii="Times New Roman" w:hAnsi="Times New Roman" w:cs="Times New Roman"/>
          <w:sz w:val="24"/>
          <w:szCs w:val="24"/>
        </w:rPr>
        <w:t>GoU</w:t>
      </w:r>
      <w:proofErr w:type="spellEnd"/>
      <w:r w:rsidR="009A2A1B" w:rsidRPr="00985E37">
        <w:rPr>
          <w:rFonts w:ascii="Times New Roman" w:hAnsi="Times New Roman" w:cs="Times New Roman"/>
          <w:sz w:val="24"/>
          <w:szCs w:val="24"/>
        </w:rPr>
        <w:t xml:space="preserve"> should lead this agenda by acting and learning from the mistakes and failures. He also noted </w:t>
      </w:r>
      <w:r w:rsidR="009A2A1B" w:rsidRPr="00985E37">
        <w:rPr>
          <w:rFonts w:ascii="Times New Roman" w:hAnsi="Times New Roman" w:cs="Times New Roman"/>
          <w:sz w:val="24"/>
          <w:szCs w:val="24"/>
        </w:rPr>
        <w:lastRenderedPageBreak/>
        <w:t>that industrial development should become a political priority in action funding, not in talking and policy papers.</w:t>
      </w:r>
    </w:p>
    <w:p w:rsidR="004B2E47" w:rsidRDefault="004B2E47" w:rsidP="004B2E47">
      <w:pPr>
        <w:pStyle w:val="NoSpacing"/>
        <w:keepNext/>
        <w:spacing w:line="276" w:lineRule="auto"/>
        <w:jc w:val="both"/>
      </w:pPr>
      <w:r>
        <w:rPr>
          <w:noProof/>
        </w:rPr>
        <w:drawing>
          <wp:inline distT="0" distB="0" distL="0" distR="0" wp14:anchorId="5B85D18B" wp14:editId="37C4980A">
            <wp:extent cx="5943600" cy="3337560"/>
            <wp:effectExtent l="0" t="0" r="0" b="0"/>
            <wp:docPr id="6" name="Picture 6" descr="C:\Users\PEACE\AppData\Local\Microsoft\Windows\INetCache\Content.Word\IMG_20181230_18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ACE\AppData\Local\Microsoft\Windows\INetCache\Content.Word\IMG_20181230_1827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p>
    <w:p w:rsidR="000F4AC5" w:rsidRPr="004B2E47" w:rsidRDefault="004B2E47" w:rsidP="004B2E47">
      <w:pPr>
        <w:pStyle w:val="Caption"/>
        <w:jc w:val="both"/>
        <w:rPr>
          <w:rFonts w:ascii="Times New Roman" w:hAnsi="Times New Roman" w:cs="Times New Roman"/>
          <w:sz w:val="24"/>
          <w:szCs w:val="24"/>
        </w:rPr>
      </w:pPr>
      <w:r w:rsidRPr="004B2E47">
        <w:rPr>
          <w:rFonts w:ascii="Times New Roman" w:hAnsi="Times New Roman" w:cs="Times New Roman"/>
          <w:sz w:val="24"/>
          <w:szCs w:val="24"/>
        </w:rPr>
        <w:t xml:space="preserve">Figure </w:t>
      </w:r>
      <w:r w:rsidRPr="004B2E47">
        <w:rPr>
          <w:rFonts w:ascii="Times New Roman" w:hAnsi="Times New Roman" w:cs="Times New Roman"/>
          <w:sz w:val="24"/>
          <w:szCs w:val="24"/>
        </w:rPr>
        <w:fldChar w:fldCharType="begin"/>
      </w:r>
      <w:r w:rsidRPr="004B2E47">
        <w:rPr>
          <w:rFonts w:ascii="Times New Roman" w:hAnsi="Times New Roman" w:cs="Times New Roman"/>
          <w:sz w:val="24"/>
          <w:szCs w:val="24"/>
        </w:rPr>
        <w:instrText xml:space="preserve"> SEQ Figure \* ARABIC </w:instrText>
      </w:r>
      <w:r w:rsidRPr="004B2E47">
        <w:rPr>
          <w:rFonts w:ascii="Times New Roman" w:hAnsi="Times New Roman" w:cs="Times New Roman"/>
          <w:sz w:val="24"/>
          <w:szCs w:val="24"/>
        </w:rPr>
        <w:fldChar w:fldCharType="separate"/>
      </w:r>
      <w:r w:rsidR="00F45643">
        <w:rPr>
          <w:rFonts w:ascii="Times New Roman" w:hAnsi="Times New Roman" w:cs="Times New Roman"/>
          <w:noProof/>
          <w:sz w:val="24"/>
          <w:szCs w:val="24"/>
        </w:rPr>
        <w:t>4</w:t>
      </w:r>
      <w:r w:rsidRPr="004B2E47">
        <w:rPr>
          <w:rFonts w:ascii="Times New Roman" w:hAnsi="Times New Roman" w:cs="Times New Roman"/>
          <w:sz w:val="24"/>
          <w:szCs w:val="24"/>
        </w:rPr>
        <w:fldChar w:fldCharType="end"/>
      </w:r>
      <w:r w:rsidRPr="004B2E4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Mr.Ramathan</w:t>
      </w:r>
      <w:proofErr w:type="spellEnd"/>
      <w:r w:rsidRPr="00985E3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Ggoobi</w:t>
      </w:r>
      <w:proofErr w:type="spellEnd"/>
      <w:r>
        <w:rPr>
          <w:rFonts w:ascii="Times New Roman" w:hAnsi="Times New Roman" w:cs="Times New Roman"/>
          <w:sz w:val="24"/>
          <w:szCs w:val="24"/>
        </w:rPr>
        <w:t xml:space="preserve">, an Economist from </w:t>
      </w:r>
      <w:proofErr w:type="spellStart"/>
      <w:r>
        <w:rPr>
          <w:rFonts w:ascii="Times New Roman" w:hAnsi="Times New Roman" w:cs="Times New Roman"/>
          <w:sz w:val="24"/>
          <w:szCs w:val="24"/>
        </w:rPr>
        <w:t>Makerere</w:t>
      </w:r>
      <w:proofErr w:type="spellEnd"/>
      <w:r>
        <w:rPr>
          <w:rFonts w:ascii="Times New Roman" w:hAnsi="Times New Roman" w:cs="Times New Roman"/>
          <w:sz w:val="24"/>
          <w:szCs w:val="24"/>
        </w:rPr>
        <w:t xml:space="preserve"> University </w:t>
      </w:r>
      <w:proofErr w:type="spellStart"/>
      <w:r>
        <w:rPr>
          <w:rFonts w:ascii="Times New Roman" w:hAnsi="Times New Roman" w:cs="Times New Roman"/>
          <w:sz w:val="24"/>
          <w:szCs w:val="24"/>
        </w:rPr>
        <w:t>Bussiness</w:t>
      </w:r>
      <w:proofErr w:type="spellEnd"/>
      <w:r>
        <w:rPr>
          <w:rFonts w:ascii="Times New Roman" w:hAnsi="Times New Roman" w:cs="Times New Roman"/>
          <w:sz w:val="24"/>
          <w:szCs w:val="24"/>
        </w:rPr>
        <w:t xml:space="preserve"> School making a presentation on the Issues Paper that arose out of the 30</w:t>
      </w:r>
      <w:r w:rsidRPr="004B2E47">
        <w:rPr>
          <w:rFonts w:ascii="Times New Roman" w:hAnsi="Times New Roman" w:cs="Times New Roman"/>
          <w:sz w:val="24"/>
          <w:szCs w:val="24"/>
          <w:vertAlign w:val="superscript"/>
        </w:rPr>
        <w:t>th</w:t>
      </w:r>
      <w:r>
        <w:rPr>
          <w:rFonts w:ascii="Times New Roman" w:hAnsi="Times New Roman" w:cs="Times New Roman"/>
          <w:sz w:val="24"/>
          <w:szCs w:val="24"/>
        </w:rPr>
        <w:t xml:space="preserve"> May, 2018 meeting organized by Office of the President.</w:t>
      </w:r>
    </w:p>
    <w:p w:rsidR="0059248D" w:rsidRPr="00F56F5E" w:rsidRDefault="00171128" w:rsidP="00171128">
      <w:pPr>
        <w:pStyle w:val="Heading2"/>
      </w:pPr>
      <w:bookmarkStart w:id="17" w:name="_Toc533977657"/>
      <w:r>
        <w:t xml:space="preserve">2.5 </w:t>
      </w:r>
      <w:r w:rsidR="00F56F5E" w:rsidRPr="00F56F5E">
        <w:t>Panel discussions</w:t>
      </w:r>
      <w:bookmarkEnd w:id="17"/>
    </w:p>
    <w:p w:rsidR="0059248D" w:rsidRPr="00985E37" w:rsidRDefault="00FD677C"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first discussant was the Commissioner </w:t>
      </w:r>
      <w:r w:rsidR="0059248D" w:rsidRPr="00985E37">
        <w:rPr>
          <w:rFonts w:ascii="Times New Roman" w:hAnsi="Times New Roman" w:cs="Times New Roman"/>
          <w:sz w:val="24"/>
          <w:szCs w:val="24"/>
        </w:rPr>
        <w:t>SMEs, M</w:t>
      </w:r>
      <w:r>
        <w:rPr>
          <w:rFonts w:ascii="Times New Roman" w:hAnsi="Times New Roman" w:cs="Times New Roman"/>
          <w:sz w:val="24"/>
          <w:szCs w:val="24"/>
        </w:rPr>
        <w:t>inistry of Trade, Industry and C</w:t>
      </w:r>
      <w:r w:rsidR="0059248D" w:rsidRPr="00985E37">
        <w:rPr>
          <w:rFonts w:ascii="Times New Roman" w:hAnsi="Times New Roman" w:cs="Times New Roman"/>
          <w:sz w:val="24"/>
          <w:szCs w:val="24"/>
        </w:rPr>
        <w:t xml:space="preserve">ooperatives Dr. Joshua </w:t>
      </w:r>
      <w:proofErr w:type="spellStart"/>
      <w:r w:rsidR="0059248D" w:rsidRPr="00985E37">
        <w:rPr>
          <w:rFonts w:ascii="Times New Roman" w:hAnsi="Times New Roman" w:cs="Times New Roman"/>
          <w:sz w:val="24"/>
          <w:szCs w:val="24"/>
        </w:rPr>
        <w:t>Mutambi</w:t>
      </w:r>
      <w:proofErr w:type="spellEnd"/>
      <w:r w:rsidR="0059248D" w:rsidRPr="00985E37">
        <w:rPr>
          <w:rFonts w:ascii="Times New Roman" w:hAnsi="Times New Roman" w:cs="Times New Roman"/>
          <w:sz w:val="24"/>
          <w:szCs w:val="24"/>
        </w:rPr>
        <w:t xml:space="preserve">, </w:t>
      </w:r>
      <w:r w:rsidR="00354C03" w:rsidRPr="00985E37">
        <w:rPr>
          <w:rFonts w:ascii="Times New Roman" w:hAnsi="Times New Roman" w:cs="Times New Roman"/>
          <w:sz w:val="24"/>
          <w:szCs w:val="24"/>
        </w:rPr>
        <w:t xml:space="preserve">who </w:t>
      </w:r>
      <w:r w:rsidR="0059248D" w:rsidRPr="00985E37">
        <w:rPr>
          <w:rFonts w:ascii="Times New Roman" w:hAnsi="Times New Roman" w:cs="Times New Roman"/>
          <w:sz w:val="24"/>
          <w:szCs w:val="24"/>
        </w:rPr>
        <w:t xml:space="preserve">started </w:t>
      </w:r>
      <w:r w:rsidR="00184FB3">
        <w:rPr>
          <w:rFonts w:ascii="Times New Roman" w:hAnsi="Times New Roman" w:cs="Times New Roman"/>
          <w:sz w:val="24"/>
          <w:szCs w:val="24"/>
        </w:rPr>
        <w:t>the discussion</w:t>
      </w:r>
      <w:r w:rsidR="000D55CA">
        <w:rPr>
          <w:rFonts w:ascii="Times New Roman" w:hAnsi="Times New Roman" w:cs="Times New Roman"/>
          <w:sz w:val="24"/>
          <w:szCs w:val="24"/>
        </w:rPr>
        <w:t xml:space="preserve"> </w:t>
      </w:r>
      <w:r w:rsidR="0059248D" w:rsidRPr="00985E37">
        <w:rPr>
          <w:rFonts w:ascii="Times New Roman" w:hAnsi="Times New Roman" w:cs="Times New Roman"/>
          <w:sz w:val="24"/>
          <w:szCs w:val="24"/>
        </w:rPr>
        <w:t xml:space="preserve">by appreciating the presenter for giving the discussion insights. He stated that the speed </w:t>
      </w:r>
      <w:r>
        <w:rPr>
          <w:rFonts w:ascii="Times New Roman" w:hAnsi="Times New Roman" w:cs="Times New Roman"/>
          <w:sz w:val="24"/>
          <w:szCs w:val="24"/>
        </w:rPr>
        <w:t xml:space="preserve">at which </w:t>
      </w:r>
      <w:r w:rsidR="00354C03" w:rsidRPr="00985E37">
        <w:rPr>
          <w:rFonts w:ascii="Times New Roman" w:hAnsi="Times New Roman" w:cs="Times New Roman"/>
          <w:sz w:val="24"/>
          <w:szCs w:val="24"/>
        </w:rPr>
        <w:t>industrialization</w:t>
      </w:r>
      <w:r w:rsidR="0059248D" w:rsidRPr="00985E37">
        <w:rPr>
          <w:rFonts w:ascii="Times New Roman" w:hAnsi="Times New Roman" w:cs="Times New Roman"/>
          <w:sz w:val="24"/>
          <w:szCs w:val="24"/>
        </w:rPr>
        <w:t xml:space="preserve"> in Uganda is movin</w:t>
      </w:r>
      <w:r w:rsidR="00354C03" w:rsidRPr="00985E37">
        <w:rPr>
          <w:rFonts w:ascii="Times New Roman" w:hAnsi="Times New Roman" w:cs="Times New Roman"/>
          <w:sz w:val="24"/>
          <w:szCs w:val="24"/>
        </w:rPr>
        <w:t>g</w:t>
      </w:r>
      <w:r>
        <w:rPr>
          <w:rFonts w:ascii="Times New Roman" w:hAnsi="Times New Roman" w:cs="Times New Roman"/>
          <w:sz w:val="24"/>
          <w:szCs w:val="24"/>
        </w:rPr>
        <w:t xml:space="preserve"> is slow</w:t>
      </w:r>
      <w:r w:rsidR="0059248D" w:rsidRPr="00985E37">
        <w:rPr>
          <w:rFonts w:ascii="Times New Roman" w:hAnsi="Times New Roman" w:cs="Times New Roman"/>
          <w:sz w:val="24"/>
          <w:szCs w:val="24"/>
        </w:rPr>
        <w:t xml:space="preserve"> compared globally but this has been</w:t>
      </w:r>
      <w:r>
        <w:rPr>
          <w:rFonts w:ascii="Times New Roman" w:hAnsi="Times New Roman" w:cs="Times New Roman"/>
          <w:sz w:val="24"/>
          <w:szCs w:val="24"/>
        </w:rPr>
        <w:t xml:space="preserve"> due</w:t>
      </w:r>
      <w:r w:rsidR="0059248D" w:rsidRPr="00985E37">
        <w:rPr>
          <w:rFonts w:ascii="Times New Roman" w:hAnsi="Times New Roman" w:cs="Times New Roman"/>
          <w:sz w:val="24"/>
          <w:szCs w:val="24"/>
        </w:rPr>
        <w:t xml:space="preserve"> to different challenges like power, </w:t>
      </w:r>
      <w:r w:rsidR="00354C03" w:rsidRPr="00985E37">
        <w:rPr>
          <w:rFonts w:ascii="Times New Roman" w:hAnsi="Times New Roman" w:cs="Times New Roman"/>
          <w:sz w:val="24"/>
          <w:szCs w:val="24"/>
        </w:rPr>
        <w:t>tariffs</w:t>
      </w:r>
      <w:r w:rsidR="0059248D" w:rsidRPr="00985E37">
        <w:rPr>
          <w:rFonts w:ascii="Times New Roman" w:hAnsi="Times New Roman" w:cs="Times New Roman"/>
          <w:sz w:val="24"/>
          <w:szCs w:val="24"/>
        </w:rPr>
        <w:t>, lac</w:t>
      </w:r>
      <w:r>
        <w:rPr>
          <w:rFonts w:ascii="Times New Roman" w:hAnsi="Times New Roman" w:cs="Times New Roman"/>
          <w:sz w:val="24"/>
          <w:szCs w:val="24"/>
        </w:rPr>
        <w:t>k of better industrial parks and many others</w:t>
      </w:r>
      <w:r w:rsidR="0059248D" w:rsidRPr="00985E37">
        <w:rPr>
          <w:rFonts w:ascii="Times New Roman" w:hAnsi="Times New Roman" w:cs="Times New Roman"/>
          <w:sz w:val="24"/>
          <w:szCs w:val="24"/>
        </w:rPr>
        <w:t xml:space="preserve">. This indicated that the entire system needs to be </w:t>
      </w:r>
      <w:r>
        <w:rPr>
          <w:rFonts w:ascii="Times New Roman" w:hAnsi="Times New Roman" w:cs="Times New Roman"/>
          <w:sz w:val="24"/>
          <w:szCs w:val="24"/>
        </w:rPr>
        <w:t>checked</w:t>
      </w:r>
      <w:r w:rsidR="0059248D" w:rsidRPr="00985E37">
        <w:rPr>
          <w:rFonts w:ascii="Times New Roman" w:hAnsi="Times New Roman" w:cs="Times New Roman"/>
          <w:sz w:val="24"/>
          <w:szCs w:val="24"/>
        </w:rPr>
        <w:t>. He gave an ex</w:t>
      </w:r>
      <w:r w:rsidR="00376663">
        <w:rPr>
          <w:rFonts w:ascii="Times New Roman" w:hAnsi="Times New Roman" w:cs="Times New Roman"/>
          <w:sz w:val="24"/>
          <w:szCs w:val="24"/>
        </w:rPr>
        <w:t xml:space="preserve">ample of china where the </w:t>
      </w:r>
      <w:r w:rsidR="0059248D" w:rsidRPr="00985E37">
        <w:rPr>
          <w:rFonts w:ascii="Times New Roman" w:hAnsi="Times New Roman" w:cs="Times New Roman"/>
          <w:sz w:val="24"/>
          <w:szCs w:val="24"/>
        </w:rPr>
        <w:t xml:space="preserve">available </w:t>
      </w:r>
      <w:r w:rsidR="004A69D1">
        <w:rPr>
          <w:rFonts w:ascii="Times New Roman" w:hAnsi="Times New Roman" w:cs="Times New Roman"/>
          <w:sz w:val="24"/>
          <w:szCs w:val="24"/>
        </w:rPr>
        <w:t xml:space="preserve">power and </w:t>
      </w:r>
      <w:r w:rsidR="0059248D" w:rsidRPr="00985E37">
        <w:rPr>
          <w:rFonts w:ascii="Times New Roman" w:hAnsi="Times New Roman" w:cs="Times New Roman"/>
          <w:sz w:val="24"/>
          <w:szCs w:val="24"/>
        </w:rPr>
        <w:t xml:space="preserve">skilled human resource has propelled </w:t>
      </w:r>
      <w:r w:rsidR="00376663">
        <w:rPr>
          <w:rFonts w:ascii="Times New Roman" w:hAnsi="Times New Roman" w:cs="Times New Roman"/>
          <w:sz w:val="24"/>
          <w:szCs w:val="24"/>
        </w:rPr>
        <w:t>their industrial sector</w:t>
      </w:r>
      <w:r w:rsidR="0059248D" w:rsidRPr="00985E37">
        <w:rPr>
          <w:rFonts w:ascii="Times New Roman" w:hAnsi="Times New Roman" w:cs="Times New Roman"/>
          <w:sz w:val="24"/>
          <w:szCs w:val="24"/>
        </w:rPr>
        <w:t>.</w:t>
      </w:r>
      <w:r w:rsidR="004A69D1">
        <w:rPr>
          <w:rFonts w:ascii="Times New Roman" w:hAnsi="Times New Roman" w:cs="Times New Roman"/>
          <w:sz w:val="24"/>
          <w:szCs w:val="24"/>
        </w:rPr>
        <w:t xml:space="preserve"> He noted that if Uganda could do the same given the fact that it has infrastructure as well as the required labor.</w:t>
      </w:r>
      <w:r w:rsidR="0059248D" w:rsidRPr="00985E37">
        <w:rPr>
          <w:rFonts w:ascii="Times New Roman" w:hAnsi="Times New Roman" w:cs="Times New Roman"/>
          <w:sz w:val="24"/>
          <w:szCs w:val="24"/>
        </w:rPr>
        <w:t xml:space="preserve"> He concluded </w:t>
      </w:r>
      <w:r w:rsidR="009D582F">
        <w:rPr>
          <w:rFonts w:ascii="Times New Roman" w:hAnsi="Times New Roman" w:cs="Times New Roman"/>
          <w:sz w:val="24"/>
          <w:szCs w:val="24"/>
        </w:rPr>
        <w:t>by saying that</w:t>
      </w:r>
      <w:r w:rsidR="0059248D" w:rsidRPr="00985E37">
        <w:rPr>
          <w:rFonts w:ascii="Times New Roman" w:hAnsi="Times New Roman" w:cs="Times New Roman"/>
          <w:sz w:val="24"/>
          <w:szCs w:val="24"/>
        </w:rPr>
        <w:t xml:space="preserve"> Uganda is moving in the right direction of industrialization through this</w:t>
      </w:r>
      <w:r w:rsidR="009D582F">
        <w:rPr>
          <w:rFonts w:ascii="Times New Roman" w:hAnsi="Times New Roman" w:cs="Times New Roman"/>
          <w:sz w:val="24"/>
          <w:szCs w:val="24"/>
        </w:rPr>
        <w:t xml:space="preserve"> industrialization</w:t>
      </w:r>
      <w:r w:rsidR="0059248D" w:rsidRPr="00985E37">
        <w:rPr>
          <w:rFonts w:ascii="Times New Roman" w:hAnsi="Times New Roman" w:cs="Times New Roman"/>
          <w:sz w:val="24"/>
          <w:szCs w:val="24"/>
        </w:rPr>
        <w:t xml:space="preserve"> policy since power generation has increased and</w:t>
      </w:r>
      <w:r w:rsidR="009D582F">
        <w:rPr>
          <w:rFonts w:ascii="Times New Roman" w:hAnsi="Times New Roman" w:cs="Times New Roman"/>
          <w:sz w:val="24"/>
          <w:szCs w:val="24"/>
        </w:rPr>
        <w:t xml:space="preserve"> the industrial sector</w:t>
      </w:r>
      <w:r w:rsidR="0059248D" w:rsidRPr="00985E37">
        <w:rPr>
          <w:rFonts w:ascii="Times New Roman" w:hAnsi="Times New Roman" w:cs="Times New Roman"/>
          <w:sz w:val="24"/>
          <w:szCs w:val="24"/>
        </w:rPr>
        <w:t xml:space="preserve"> still growing, infrastructural development is also prioritized and </w:t>
      </w:r>
      <w:r w:rsidR="009D582F">
        <w:rPr>
          <w:rFonts w:ascii="Times New Roman" w:hAnsi="Times New Roman" w:cs="Times New Roman"/>
          <w:sz w:val="24"/>
          <w:szCs w:val="24"/>
        </w:rPr>
        <w:t xml:space="preserve">there is presence of </w:t>
      </w:r>
      <w:r w:rsidR="0059248D" w:rsidRPr="00985E37">
        <w:rPr>
          <w:rFonts w:ascii="Times New Roman" w:hAnsi="Times New Roman" w:cs="Times New Roman"/>
          <w:sz w:val="24"/>
          <w:szCs w:val="24"/>
        </w:rPr>
        <w:t xml:space="preserve">abundant cheap </w:t>
      </w:r>
      <w:r w:rsidR="009D582F" w:rsidRPr="00985E37">
        <w:rPr>
          <w:rFonts w:ascii="Times New Roman" w:hAnsi="Times New Roman" w:cs="Times New Roman"/>
          <w:sz w:val="24"/>
          <w:szCs w:val="24"/>
        </w:rPr>
        <w:t>labor</w:t>
      </w:r>
      <w:r w:rsidR="0059248D" w:rsidRPr="00985E37">
        <w:rPr>
          <w:rFonts w:ascii="Times New Roman" w:hAnsi="Times New Roman" w:cs="Times New Roman"/>
          <w:sz w:val="24"/>
          <w:szCs w:val="24"/>
        </w:rPr>
        <w:t>.</w:t>
      </w:r>
    </w:p>
    <w:p w:rsidR="00EA1A53"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 xml:space="preserve">The second panel Discussant was Eng. George </w:t>
      </w:r>
      <w:proofErr w:type="spellStart"/>
      <w:r w:rsidRPr="00985E37">
        <w:rPr>
          <w:rFonts w:ascii="Times New Roman" w:hAnsi="Times New Roman" w:cs="Times New Roman"/>
          <w:sz w:val="24"/>
          <w:szCs w:val="24"/>
        </w:rPr>
        <w:t>Bwanga</w:t>
      </w:r>
      <w:proofErr w:type="spellEnd"/>
      <w:r w:rsidRPr="00985E37">
        <w:rPr>
          <w:rFonts w:ascii="Times New Roman" w:hAnsi="Times New Roman" w:cs="Times New Roman"/>
          <w:sz w:val="24"/>
          <w:szCs w:val="24"/>
        </w:rPr>
        <w:t xml:space="preserve"> the Manager Infrastructure, Industry and physical planning at National Planning Authority</w:t>
      </w:r>
      <w:r w:rsidR="00A047D8">
        <w:rPr>
          <w:rFonts w:ascii="Times New Roman" w:hAnsi="Times New Roman" w:cs="Times New Roman"/>
          <w:sz w:val="24"/>
          <w:szCs w:val="24"/>
        </w:rPr>
        <w:t>. He said he was pleased</w:t>
      </w:r>
      <w:r w:rsidRPr="00985E37">
        <w:rPr>
          <w:rFonts w:ascii="Times New Roman" w:hAnsi="Times New Roman" w:cs="Times New Roman"/>
          <w:sz w:val="24"/>
          <w:szCs w:val="24"/>
        </w:rPr>
        <w:t xml:space="preserve"> with the fact that the same team using the same methodology was working on both the industrial policy and the industrial sector m</w:t>
      </w:r>
      <w:r w:rsidR="00A054BF">
        <w:rPr>
          <w:rFonts w:ascii="Times New Roman" w:hAnsi="Times New Roman" w:cs="Times New Roman"/>
          <w:sz w:val="24"/>
          <w:szCs w:val="24"/>
        </w:rPr>
        <w:t>aster plan. This, he said would</w:t>
      </w:r>
      <w:r w:rsidRPr="00985E37">
        <w:rPr>
          <w:rFonts w:ascii="Times New Roman" w:hAnsi="Times New Roman" w:cs="Times New Roman"/>
          <w:sz w:val="24"/>
          <w:szCs w:val="24"/>
        </w:rPr>
        <w:t xml:space="preserve"> result into docume</w:t>
      </w:r>
      <w:r w:rsidR="00A054BF">
        <w:rPr>
          <w:rFonts w:ascii="Times New Roman" w:hAnsi="Times New Roman" w:cs="Times New Roman"/>
          <w:sz w:val="24"/>
          <w:szCs w:val="24"/>
        </w:rPr>
        <w:t>nts that are well coordinated. He noted that t</w:t>
      </w:r>
      <w:r w:rsidRPr="00985E37">
        <w:rPr>
          <w:rFonts w:ascii="Times New Roman" w:hAnsi="Times New Roman" w:cs="Times New Roman"/>
          <w:sz w:val="24"/>
          <w:szCs w:val="24"/>
        </w:rPr>
        <w:t xml:space="preserve">he issue of implementation came out in previous presentations very strongly. However, the reasons that hinder implementation are what they are trying to address through </w:t>
      </w:r>
      <w:r w:rsidRPr="00985E37">
        <w:rPr>
          <w:rFonts w:ascii="Times New Roman" w:hAnsi="Times New Roman" w:cs="Times New Roman"/>
          <w:sz w:val="24"/>
          <w:szCs w:val="24"/>
        </w:rPr>
        <w:lastRenderedPageBreak/>
        <w:t>coming up with a</w:t>
      </w:r>
      <w:r w:rsidR="00A054BF">
        <w:rPr>
          <w:rFonts w:ascii="Times New Roman" w:hAnsi="Times New Roman" w:cs="Times New Roman"/>
          <w:sz w:val="24"/>
          <w:szCs w:val="24"/>
        </w:rPr>
        <w:t>n industrial master plan and policy</w:t>
      </w:r>
      <w:r w:rsidRPr="00985E37">
        <w:rPr>
          <w:rFonts w:ascii="Times New Roman" w:hAnsi="Times New Roman" w:cs="Times New Roman"/>
          <w:sz w:val="24"/>
          <w:szCs w:val="24"/>
        </w:rPr>
        <w:t>. He added that there is need to develop a system where there will be linkages between various sectors of the economy, for instance ag</w:t>
      </w:r>
      <w:r w:rsidR="000C01CF">
        <w:rPr>
          <w:rFonts w:ascii="Times New Roman" w:hAnsi="Times New Roman" w:cs="Times New Roman"/>
          <w:sz w:val="24"/>
          <w:szCs w:val="24"/>
        </w:rPr>
        <w:t>riculture, industry, energy, and others</w:t>
      </w:r>
      <w:r w:rsidRPr="00985E37">
        <w:rPr>
          <w:rFonts w:ascii="Times New Roman" w:hAnsi="Times New Roman" w:cs="Times New Roman"/>
          <w:sz w:val="24"/>
          <w:szCs w:val="24"/>
        </w:rPr>
        <w:t>.</w:t>
      </w:r>
    </w:p>
    <w:p w:rsidR="00EA1A53"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 third Discussant was Mr</w:t>
      </w:r>
      <w:r w:rsidR="000C01CF">
        <w:rPr>
          <w:rFonts w:ascii="Times New Roman" w:hAnsi="Times New Roman" w:cs="Times New Roman"/>
          <w:sz w:val="24"/>
          <w:szCs w:val="24"/>
        </w:rPr>
        <w:t>.</w:t>
      </w:r>
      <w:r w:rsidRPr="00985E3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Okot</w:t>
      </w:r>
      <w:proofErr w:type="spellEnd"/>
      <w:r w:rsidRPr="00985E3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Kiwanuka</w:t>
      </w:r>
      <w:proofErr w:type="spellEnd"/>
      <w:r w:rsidRPr="00985E37">
        <w:rPr>
          <w:rFonts w:ascii="Times New Roman" w:hAnsi="Times New Roman" w:cs="Times New Roman"/>
          <w:sz w:val="24"/>
          <w:szCs w:val="24"/>
        </w:rPr>
        <w:t xml:space="preserve"> (representing </w:t>
      </w:r>
      <w:r w:rsidR="000C01CF">
        <w:rPr>
          <w:rFonts w:ascii="Times New Roman" w:hAnsi="Times New Roman" w:cs="Times New Roman"/>
          <w:sz w:val="24"/>
          <w:szCs w:val="24"/>
        </w:rPr>
        <w:t xml:space="preserve">Mr. </w:t>
      </w:r>
      <w:r w:rsidRPr="00985E37">
        <w:rPr>
          <w:rFonts w:ascii="Times New Roman" w:hAnsi="Times New Roman" w:cs="Times New Roman"/>
          <w:sz w:val="24"/>
          <w:szCs w:val="24"/>
        </w:rPr>
        <w:t xml:space="preserve">Kenneth </w:t>
      </w:r>
      <w:proofErr w:type="spellStart"/>
      <w:r w:rsidRPr="00985E37">
        <w:rPr>
          <w:rFonts w:ascii="Times New Roman" w:hAnsi="Times New Roman" w:cs="Times New Roman"/>
          <w:sz w:val="24"/>
          <w:szCs w:val="24"/>
        </w:rPr>
        <w:t>Mugambe</w:t>
      </w:r>
      <w:proofErr w:type="spellEnd"/>
      <w:r w:rsidRPr="00985E37">
        <w:rPr>
          <w:rFonts w:ascii="Times New Roman" w:hAnsi="Times New Roman" w:cs="Times New Roman"/>
          <w:sz w:val="24"/>
          <w:szCs w:val="24"/>
        </w:rPr>
        <w:t>)</w:t>
      </w:r>
      <w:r w:rsidR="00EA1A53" w:rsidRPr="00985E37">
        <w:rPr>
          <w:rFonts w:ascii="Times New Roman" w:hAnsi="Times New Roman" w:cs="Times New Roman"/>
          <w:sz w:val="24"/>
          <w:szCs w:val="24"/>
        </w:rPr>
        <w:t xml:space="preserve"> from Ministry of Finance P</w:t>
      </w:r>
      <w:r w:rsidRPr="00985E37">
        <w:rPr>
          <w:rFonts w:ascii="Times New Roman" w:hAnsi="Times New Roman" w:cs="Times New Roman"/>
          <w:sz w:val="24"/>
          <w:szCs w:val="24"/>
        </w:rPr>
        <w:t xml:space="preserve">lanning and Economic Development </w:t>
      </w:r>
      <w:r w:rsidR="000C01CF">
        <w:rPr>
          <w:rFonts w:ascii="Times New Roman" w:hAnsi="Times New Roman" w:cs="Times New Roman"/>
          <w:sz w:val="24"/>
          <w:szCs w:val="24"/>
        </w:rPr>
        <w:t xml:space="preserve">who </w:t>
      </w:r>
      <w:r w:rsidRPr="00985E37">
        <w:rPr>
          <w:rFonts w:ascii="Times New Roman" w:hAnsi="Times New Roman" w:cs="Times New Roman"/>
          <w:sz w:val="24"/>
          <w:szCs w:val="24"/>
        </w:rPr>
        <w:t>said that discipline can no longer rely on people</w:t>
      </w:r>
      <w:r w:rsidR="00EA1A53" w:rsidRPr="00985E37">
        <w:rPr>
          <w:rFonts w:ascii="Times New Roman" w:hAnsi="Times New Roman" w:cs="Times New Roman"/>
          <w:sz w:val="24"/>
          <w:szCs w:val="24"/>
        </w:rPr>
        <w:t>’s benevolence therefore, Monitoring and E</w:t>
      </w:r>
      <w:r w:rsidRPr="00985E37">
        <w:rPr>
          <w:rFonts w:ascii="Times New Roman" w:hAnsi="Times New Roman" w:cs="Times New Roman"/>
          <w:sz w:val="24"/>
          <w:szCs w:val="24"/>
        </w:rPr>
        <w:t>valuation</w:t>
      </w:r>
      <w:r w:rsidR="000C01CF">
        <w:rPr>
          <w:rFonts w:ascii="Times New Roman" w:hAnsi="Times New Roman" w:cs="Times New Roman"/>
          <w:sz w:val="24"/>
          <w:szCs w:val="24"/>
        </w:rPr>
        <w:t xml:space="preserve"> as a function of planning needed</w:t>
      </w:r>
      <w:r w:rsidRPr="00985E37">
        <w:rPr>
          <w:rFonts w:ascii="Times New Roman" w:hAnsi="Times New Roman" w:cs="Times New Roman"/>
          <w:sz w:val="24"/>
          <w:szCs w:val="24"/>
        </w:rPr>
        <w:t xml:space="preserve"> to be strengthened. There is need to design a framework to punish individuals in the value chain who do not essentially deliver their mandates.</w:t>
      </w:r>
    </w:p>
    <w:p w:rsidR="00CA2439"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The fo</w:t>
      </w:r>
      <w:r w:rsidR="00947285">
        <w:rPr>
          <w:rFonts w:ascii="Times New Roman" w:hAnsi="Times New Roman" w:cs="Times New Roman"/>
          <w:sz w:val="24"/>
          <w:szCs w:val="24"/>
        </w:rPr>
        <w:t>u</w:t>
      </w:r>
      <w:r w:rsidRPr="00985E37">
        <w:rPr>
          <w:rFonts w:ascii="Times New Roman" w:hAnsi="Times New Roman" w:cs="Times New Roman"/>
          <w:sz w:val="24"/>
          <w:szCs w:val="24"/>
        </w:rPr>
        <w:t xml:space="preserve">rth discussant was </w:t>
      </w:r>
      <w:proofErr w:type="spellStart"/>
      <w:r w:rsidRPr="00985E37">
        <w:rPr>
          <w:rFonts w:ascii="Times New Roman" w:hAnsi="Times New Roman" w:cs="Times New Roman"/>
          <w:sz w:val="24"/>
          <w:szCs w:val="24"/>
        </w:rPr>
        <w:t>Mr</w:t>
      </w:r>
      <w:proofErr w:type="spellEnd"/>
      <w:r w:rsidRPr="00985E3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Ramathan</w:t>
      </w:r>
      <w:proofErr w:type="spellEnd"/>
      <w:r w:rsidRPr="00985E3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Ggoobi</w:t>
      </w:r>
      <w:proofErr w:type="spellEnd"/>
      <w:r w:rsidRPr="00985E37">
        <w:rPr>
          <w:rFonts w:ascii="Times New Roman" w:hAnsi="Times New Roman" w:cs="Times New Roman"/>
          <w:sz w:val="24"/>
          <w:szCs w:val="24"/>
        </w:rPr>
        <w:t xml:space="preserve"> an Economist at </w:t>
      </w:r>
      <w:proofErr w:type="spellStart"/>
      <w:r w:rsidRPr="00985E37">
        <w:rPr>
          <w:rFonts w:ascii="Times New Roman" w:hAnsi="Times New Roman" w:cs="Times New Roman"/>
          <w:sz w:val="24"/>
          <w:szCs w:val="24"/>
        </w:rPr>
        <w:t>Makerere</w:t>
      </w:r>
      <w:proofErr w:type="spellEnd"/>
      <w:r w:rsidRPr="00985E37">
        <w:rPr>
          <w:rFonts w:ascii="Times New Roman" w:hAnsi="Times New Roman" w:cs="Times New Roman"/>
          <w:sz w:val="24"/>
          <w:szCs w:val="24"/>
        </w:rPr>
        <w:t xml:space="preserve"> University Business School who thanked </w:t>
      </w:r>
      <w:r w:rsidR="00947285">
        <w:rPr>
          <w:rFonts w:ascii="Times New Roman" w:hAnsi="Times New Roman" w:cs="Times New Roman"/>
          <w:sz w:val="24"/>
          <w:szCs w:val="24"/>
        </w:rPr>
        <w:t>the O</w:t>
      </w:r>
      <w:r w:rsidRPr="00985E37">
        <w:rPr>
          <w:rFonts w:ascii="Times New Roman" w:hAnsi="Times New Roman" w:cs="Times New Roman"/>
          <w:sz w:val="24"/>
          <w:szCs w:val="24"/>
        </w:rPr>
        <w:t>ffice of t</w:t>
      </w:r>
      <w:r w:rsidR="00947285">
        <w:rPr>
          <w:rFonts w:ascii="Times New Roman" w:hAnsi="Times New Roman" w:cs="Times New Roman"/>
          <w:sz w:val="24"/>
          <w:szCs w:val="24"/>
        </w:rPr>
        <w:t>he President for pledging to re</w:t>
      </w:r>
      <w:r w:rsidR="00947285" w:rsidRPr="00985E37">
        <w:rPr>
          <w:rFonts w:ascii="Times New Roman" w:hAnsi="Times New Roman" w:cs="Times New Roman"/>
          <w:sz w:val="24"/>
          <w:szCs w:val="24"/>
        </w:rPr>
        <w:t>sume</w:t>
      </w:r>
      <w:r w:rsidR="00947285">
        <w:rPr>
          <w:rFonts w:ascii="Times New Roman" w:hAnsi="Times New Roman" w:cs="Times New Roman"/>
          <w:sz w:val="24"/>
          <w:szCs w:val="24"/>
        </w:rPr>
        <w:t xml:space="preserve"> its leadership role. He also thanked</w:t>
      </w:r>
      <w:r w:rsidRPr="00985E37">
        <w:rPr>
          <w:rFonts w:ascii="Times New Roman" w:hAnsi="Times New Roman" w:cs="Times New Roman"/>
          <w:sz w:val="24"/>
          <w:szCs w:val="24"/>
        </w:rPr>
        <w:t xml:space="preserve"> </w:t>
      </w:r>
      <w:proofErr w:type="spellStart"/>
      <w:r w:rsidRPr="00985E37">
        <w:rPr>
          <w:rFonts w:ascii="Times New Roman" w:hAnsi="Times New Roman" w:cs="Times New Roman"/>
          <w:sz w:val="24"/>
          <w:szCs w:val="24"/>
        </w:rPr>
        <w:t>MoFPED</w:t>
      </w:r>
      <w:proofErr w:type="spellEnd"/>
      <w:r w:rsidRPr="00985E37">
        <w:rPr>
          <w:rFonts w:ascii="Times New Roman" w:hAnsi="Times New Roman" w:cs="Times New Roman"/>
          <w:sz w:val="24"/>
          <w:szCs w:val="24"/>
        </w:rPr>
        <w:t xml:space="preserve"> </w:t>
      </w:r>
      <w:r w:rsidR="00947285">
        <w:rPr>
          <w:rFonts w:ascii="Times New Roman" w:hAnsi="Times New Roman" w:cs="Times New Roman"/>
          <w:sz w:val="24"/>
          <w:szCs w:val="24"/>
        </w:rPr>
        <w:t xml:space="preserve">for </w:t>
      </w:r>
      <w:r w:rsidRPr="00985E37">
        <w:rPr>
          <w:rFonts w:ascii="Times New Roman" w:hAnsi="Times New Roman" w:cs="Times New Roman"/>
          <w:sz w:val="24"/>
          <w:szCs w:val="24"/>
        </w:rPr>
        <w:t>stating that the state is back in busine</w:t>
      </w:r>
      <w:r w:rsidR="00947285">
        <w:rPr>
          <w:rFonts w:ascii="Times New Roman" w:hAnsi="Times New Roman" w:cs="Times New Roman"/>
          <w:sz w:val="24"/>
          <w:szCs w:val="24"/>
        </w:rPr>
        <w:t>ss</w:t>
      </w:r>
      <w:r w:rsidRPr="00985E37">
        <w:rPr>
          <w:rFonts w:ascii="Times New Roman" w:hAnsi="Times New Roman" w:cs="Times New Roman"/>
          <w:sz w:val="24"/>
          <w:szCs w:val="24"/>
        </w:rPr>
        <w:t>. He added that for systems to work, there has to be one institution to stand out and lead. He said</w:t>
      </w:r>
      <w:r w:rsidR="001C7FC7">
        <w:rPr>
          <w:rFonts w:ascii="Times New Roman" w:hAnsi="Times New Roman" w:cs="Times New Roman"/>
          <w:sz w:val="24"/>
          <w:szCs w:val="24"/>
        </w:rPr>
        <w:t xml:space="preserve"> that Uganda’s liberalization</w:t>
      </w:r>
      <w:r w:rsidRPr="00985E37">
        <w:rPr>
          <w:rFonts w:ascii="Times New Roman" w:hAnsi="Times New Roman" w:cs="Times New Roman"/>
          <w:sz w:val="24"/>
          <w:szCs w:val="24"/>
        </w:rPr>
        <w:t xml:space="preserve"> as required by IMF and World Bank, was done excessively which</w:t>
      </w:r>
      <w:r w:rsidR="00947285">
        <w:rPr>
          <w:rFonts w:ascii="Times New Roman" w:hAnsi="Times New Roman" w:cs="Times New Roman"/>
          <w:sz w:val="24"/>
          <w:szCs w:val="24"/>
        </w:rPr>
        <w:t xml:space="preserve"> was not so necessary. He said</w:t>
      </w:r>
      <w:r w:rsidRPr="00985E37">
        <w:rPr>
          <w:rFonts w:ascii="Times New Roman" w:hAnsi="Times New Roman" w:cs="Times New Roman"/>
          <w:sz w:val="24"/>
          <w:szCs w:val="24"/>
        </w:rPr>
        <w:t xml:space="preserve"> that </w:t>
      </w:r>
      <w:r w:rsidR="00947285">
        <w:rPr>
          <w:rFonts w:ascii="Times New Roman" w:hAnsi="Times New Roman" w:cs="Times New Roman"/>
          <w:sz w:val="24"/>
          <w:szCs w:val="24"/>
        </w:rPr>
        <w:t>there is need for policy to</w:t>
      </w:r>
      <w:r w:rsidRPr="00985E37">
        <w:rPr>
          <w:rFonts w:ascii="Times New Roman" w:hAnsi="Times New Roman" w:cs="Times New Roman"/>
          <w:sz w:val="24"/>
          <w:szCs w:val="24"/>
        </w:rPr>
        <w:t xml:space="preserve"> state the particular model and area tha</w:t>
      </w:r>
      <w:r w:rsidR="00947285">
        <w:rPr>
          <w:rFonts w:ascii="Times New Roman" w:hAnsi="Times New Roman" w:cs="Times New Roman"/>
          <w:sz w:val="24"/>
          <w:szCs w:val="24"/>
        </w:rPr>
        <w:t>t industrializing should follow</w:t>
      </w:r>
    </w:p>
    <w:p w:rsidR="00CA2439" w:rsidRDefault="00CA2439" w:rsidP="00CA2439">
      <w:pPr>
        <w:keepNext/>
        <w:spacing w:line="276" w:lineRule="auto"/>
        <w:jc w:val="both"/>
      </w:pPr>
      <w:r>
        <w:rPr>
          <w:noProof/>
        </w:rPr>
        <w:drawing>
          <wp:inline distT="0" distB="0" distL="0" distR="0" wp14:anchorId="0C09899C" wp14:editId="64F0CE35">
            <wp:extent cx="6553200" cy="4057650"/>
            <wp:effectExtent l="0" t="0" r="0" b="0"/>
            <wp:docPr id="5" name="Picture 5" descr="C:\Users\PEACE\AppData\Local\Microsoft\Windows\INetCache\Content.Word\IMG_20181230_18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ACE\AppData\Local\Microsoft\Windows\INetCache\Content.Word\IMG_20181230_1825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4690" cy="4064764"/>
                    </a:xfrm>
                    <a:prstGeom prst="rect">
                      <a:avLst/>
                    </a:prstGeom>
                    <a:noFill/>
                    <a:ln>
                      <a:noFill/>
                    </a:ln>
                  </pic:spPr>
                </pic:pic>
              </a:graphicData>
            </a:graphic>
          </wp:inline>
        </w:drawing>
      </w:r>
    </w:p>
    <w:p w:rsidR="00CA2439" w:rsidRPr="004B2E47" w:rsidRDefault="00CA2439" w:rsidP="004B2E47">
      <w:pPr>
        <w:pStyle w:val="Caption"/>
        <w:jc w:val="both"/>
        <w:rPr>
          <w:rFonts w:ascii="Times New Roman" w:hAnsi="Times New Roman" w:cs="Times New Roman"/>
          <w:sz w:val="24"/>
          <w:szCs w:val="24"/>
        </w:rPr>
      </w:pPr>
      <w:r w:rsidRPr="00CA2439">
        <w:rPr>
          <w:rFonts w:ascii="Times New Roman" w:hAnsi="Times New Roman" w:cs="Times New Roman"/>
          <w:sz w:val="24"/>
          <w:szCs w:val="24"/>
        </w:rPr>
        <w:t xml:space="preserve">Figure </w:t>
      </w:r>
      <w:r w:rsidRPr="00CA2439">
        <w:rPr>
          <w:rFonts w:ascii="Times New Roman" w:hAnsi="Times New Roman" w:cs="Times New Roman"/>
          <w:sz w:val="24"/>
          <w:szCs w:val="24"/>
        </w:rPr>
        <w:fldChar w:fldCharType="begin"/>
      </w:r>
      <w:r w:rsidRPr="00CA2439">
        <w:rPr>
          <w:rFonts w:ascii="Times New Roman" w:hAnsi="Times New Roman" w:cs="Times New Roman"/>
          <w:sz w:val="24"/>
          <w:szCs w:val="24"/>
        </w:rPr>
        <w:instrText xml:space="preserve"> SEQ Figure \* ARABIC </w:instrText>
      </w:r>
      <w:r w:rsidRPr="00CA2439">
        <w:rPr>
          <w:rFonts w:ascii="Times New Roman" w:hAnsi="Times New Roman" w:cs="Times New Roman"/>
          <w:sz w:val="24"/>
          <w:szCs w:val="24"/>
        </w:rPr>
        <w:fldChar w:fldCharType="separate"/>
      </w:r>
      <w:r w:rsidR="00F45643">
        <w:rPr>
          <w:rFonts w:ascii="Times New Roman" w:hAnsi="Times New Roman" w:cs="Times New Roman"/>
          <w:noProof/>
          <w:sz w:val="24"/>
          <w:szCs w:val="24"/>
        </w:rPr>
        <w:t>5</w:t>
      </w:r>
      <w:r w:rsidRPr="00CA2439">
        <w:rPr>
          <w:rFonts w:ascii="Times New Roman" w:hAnsi="Times New Roman" w:cs="Times New Roman"/>
          <w:sz w:val="24"/>
          <w:szCs w:val="24"/>
        </w:rPr>
        <w:fldChar w:fldCharType="end"/>
      </w:r>
      <w:r w:rsidRPr="00CA2439">
        <w:rPr>
          <w:rFonts w:ascii="Times New Roman" w:hAnsi="Times New Roman" w:cs="Times New Roman"/>
          <w:sz w:val="24"/>
          <w:szCs w:val="24"/>
        </w:rPr>
        <w:t xml:space="preserve"> </w:t>
      </w:r>
      <w:r w:rsidR="004B2E47">
        <w:rPr>
          <w:rFonts w:ascii="Times New Roman" w:hAnsi="Times New Roman" w:cs="Times New Roman"/>
          <w:sz w:val="24"/>
          <w:szCs w:val="24"/>
        </w:rPr>
        <w:t>A panel of experts discussing the future of Uganda’s industrial and manufacturing sector.</w:t>
      </w:r>
    </w:p>
    <w:p w:rsidR="004B2E47" w:rsidRDefault="004B2E47" w:rsidP="00B87D21">
      <w:pPr>
        <w:spacing w:line="276" w:lineRule="auto"/>
        <w:jc w:val="both"/>
        <w:rPr>
          <w:rFonts w:ascii="Times New Roman" w:hAnsi="Times New Roman" w:cs="Times New Roman"/>
          <w:b/>
          <w:sz w:val="24"/>
          <w:szCs w:val="24"/>
        </w:rPr>
      </w:pPr>
    </w:p>
    <w:p w:rsidR="004B2E47" w:rsidRDefault="004B2E47" w:rsidP="00B87D21">
      <w:pPr>
        <w:spacing w:line="276" w:lineRule="auto"/>
        <w:jc w:val="both"/>
        <w:rPr>
          <w:rFonts w:ascii="Times New Roman" w:hAnsi="Times New Roman" w:cs="Times New Roman"/>
          <w:b/>
          <w:sz w:val="24"/>
          <w:szCs w:val="24"/>
        </w:rPr>
      </w:pPr>
    </w:p>
    <w:p w:rsidR="0059248D" w:rsidRPr="00947285" w:rsidRDefault="00171128" w:rsidP="00171128">
      <w:pPr>
        <w:pStyle w:val="Heading2"/>
      </w:pPr>
      <w:bookmarkStart w:id="18" w:name="_Toc533977658"/>
      <w:r>
        <w:lastRenderedPageBreak/>
        <w:t xml:space="preserve">2.6 </w:t>
      </w:r>
      <w:r w:rsidR="00F56F5E" w:rsidRPr="00947285">
        <w:t>Plenary discussion</w:t>
      </w:r>
      <w:bookmarkEnd w:id="18"/>
    </w:p>
    <w:p w:rsidR="0059248D" w:rsidRPr="00985E37" w:rsidRDefault="0059248D" w:rsidP="00B87D21">
      <w:pPr>
        <w:spacing w:line="276" w:lineRule="auto"/>
        <w:jc w:val="both"/>
        <w:rPr>
          <w:rFonts w:ascii="Times New Roman" w:hAnsi="Times New Roman" w:cs="Times New Roman"/>
          <w:sz w:val="24"/>
          <w:szCs w:val="24"/>
        </w:rPr>
      </w:pPr>
      <w:r w:rsidRPr="00985E37">
        <w:rPr>
          <w:rFonts w:ascii="Times New Roman" w:hAnsi="Times New Roman" w:cs="Times New Roman"/>
          <w:sz w:val="24"/>
          <w:szCs w:val="24"/>
        </w:rPr>
        <w:t>A participant stated that first and foremost, there is no bad policy if it is</w:t>
      </w:r>
      <w:r w:rsidR="00EC657D">
        <w:rPr>
          <w:rFonts w:ascii="Times New Roman" w:hAnsi="Times New Roman" w:cs="Times New Roman"/>
          <w:sz w:val="24"/>
          <w:szCs w:val="24"/>
        </w:rPr>
        <w:t xml:space="preserve"> correctly implemented. H</w:t>
      </w:r>
      <w:r w:rsidRPr="00985E37">
        <w:rPr>
          <w:rFonts w:ascii="Times New Roman" w:hAnsi="Times New Roman" w:cs="Times New Roman"/>
          <w:sz w:val="24"/>
          <w:szCs w:val="24"/>
        </w:rPr>
        <w:t>e categorically stated that in his view, with hi</w:t>
      </w:r>
      <w:r w:rsidR="00EC657D">
        <w:rPr>
          <w:rFonts w:ascii="Times New Roman" w:hAnsi="Times New Roman" w:cs="Times New Roman"/>
          <w:sz w:val="24"/>
          <w:szCs w:val="24"/>
        </w:rPr>
        <w:t>s age and experience, in Uganda</w:t>
      </w:r>
      <w:r w:rsidRPr="00985E37">
        <w:rPr>
          <w:rFonts w:ascii="Times New Roman" w:hAnsi="Times New Roman" w:cs="Times New Roman"/>
          <w:sz w:val="24"/>
          <w:szCs w:val="24"/>
        </w:rPr>
        <w:t xml:space="preserve"> we </w:t>
      </w:r>
      <w:r w:rsidR="00EC657D">
        <w:rPr>
          <w:rFonts w:ascii="Times New Roman" w:hAnsi="Times New Roman" w:cs="Times New Roman"/>
          <w:sz w:val="24"/>
          <w:szCs w:val="24"/>
        </w:rPr>
        <w:t>do not implement what we plan</w:t>
      </w:r>
      <w:r w:rsidRPr="00985E37">
        <w:rPr>
          <w:rFonts w:ascii="Times New Roman" w:hAnsi="Times New Roman" w:cs="Times New Roman"/>
          <w:sz w:val="24"/>
          <w:szCs w:val="24"/>
        </w:rPr>
        <w:t xml:space="preserve">, </w:t>
      </w:r>
      <w:r w:rsidR="00EA1A53" w:rsidRPr="00985E37">
        <w:rPr>
          <w:rFonts w:ascii="Times New Roman" w:hAnsi="Times New Roman" w:cs="Times New Roman"/>
          <w:sz w:val="24"/>
          <w:szCs w:val="24"/>
        </w:rPr>
        <w:t>we instead implement</w:t>
      </w:r>
      <w:r w:rsidRPr="00985E37">
        <w:rPr>
          <w:rFonts w:ascii="Times New Roman" w:hAnsi="Times New Roman" w:cs="Times New Roman"/>
          <w:sz w:val="24"/>
          <w:szCs w:val="24"/>
        </w:rPr>
        <w:t xml:space="preserve"> what we think. He added that planning is a strategic discipline which is not ava</w:t>
      </w:r>
      <w:r w:rsidR="00EC657D">
        <w:rPr>
          <w:rFonts w:ascii="Times New Roman" w:hAnsi="Times New Roman" w:cs="Times New Roman"/>
          <w:sz w:val="24"/>
          <w:szCs w:val="24"/>
        </w:rPr>
        <w:t>ilable in this country. He said that the</w:t>
      </w:r>
      <w:r w:rsidRPr="00985E37">
        <w:rPr>
          <w:rFonts w:ascii="Times New Roman" w:hAnsi="Times New Roman" w:cs="Times New Roman"/>
          <w:sz w:val="24"/>
          <w:szCs w:val="24"/>
        </w:rPr>
        <w:t xml:space="preserve"> implementation challenge</w:t>
      </w:r>
      <w:r w:rsidR="00EC657D">
        <w:rPr>
          <w:rFonts w:ascii="Times New Roman" w:hAnsi="Times New Roman" w:cs="Times New Roman"/>
          <w:sz w:val="24"/>
          <w:szCs w:val="24"/>
        </w:rPr>
        <w:t xml:space="preserve"> noted by other participants was not the main problem</w:t>
      </w:r>
      <w:r w:rsidRPr="00985E37">
        <w:rPr>
          <w:rFonts w:ascii="Times New Roman" w:hAnsi="Times New Roman" w:cs="Times New Roman"/>
          <w:sz w:val="24"/>
          <w:szCs w:val="24"/>
        </w:rPr>
        <w:t xml:space="preserve">, the problem goes beyond that, to luck of coordination in what is being planned and implemented. Mismanagement, corruption and selfishness is also another virus affecting this generation. He concluded by saying that taking individual decrees and words as policies </w:t>
      </w:r>
      <w:r w:rsidR="00EC657D">
        <w:rPr>
          <w:rFonts w:ascii="Times New Roman" w:hAnsi="Times New Roman" w:cs="Times New Roman"/>
          <w:sz w:val="24"/>
          <w:szCs w:val="24"/>
        </w:rPr>
        <w:t xml:space="preserve">is very wrong </w:t>
      </w:r>
      <w:r w:rsidRPr="00985E37">
        <w:rPr>
          <w:rFonts w:ascii="Times New Roman" w:hAnsi="Times New Roman" w:cs="Times New Roman"/>
          <w:sz w:val="24"/>
          <w:szCs w:val="24"/>
        </w:rPr>
        <w:t xml:space="preserve">and should not be carried on. </w:t>
      </w:r>
    </w:p>
    <w:p w:rsidR="0059248D" w:rsidRPr="00985E37" w:rsidRDefault="00A941D2"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A participant</w:t>
      </w:r>
      <w:r w:rsidR="0059248D" w:rsidRPr="00985E37">
        <w:rPr>
          <w:rFonts w:ascii="Times New Roman" w:hAnsi="Times New Roman" w:cs="Times New Roman"/>
          <w:sz w:val="24"/>
          <w:szCs w:val="24"/>
        </w:rPr>
        <w:t xml:space="preserve"> urged a</w:t>
      </w:r>
      <w:r w:rsidR="00EC657D">
        <w:rPr>
          <w:rFonts w:ascii="Times New Roman" w:hAnsi="Times New Roman" w:cs="Times New Roman"/>
          <w:sz w:val="24"/>
          <w:szCs w:val="24"/>
        </w:rPr>
        <w:t>ll spokespersons of government Ministries, Departments and A</w:t>
      </w:r>
      <w:r w:rsidR="0059248D" w:rsidRPr="00985E37">
        <w:rPr>
          <w:rFonts w:ascii="Times New Roman" w:hAnsi="Times New Roman" w:cs="Times New Roman"/>
          <w:sz w:val="24"/>
          <w:szCs w:val="24"/>
        </w:rPr>
        <w:t xml:space="preserve">gencies to disseminate information to the public so that citizens can know what </w:t>
      </w:r>
      <w:r w:rsidR="00EA1A53" w:rsidRPr="00985E37">
        <w:rPr>
          <w:rFonts w:ascii="Times New Roman" w:hAnsi="Times New Roman" w:cs="Times New Roman"/>
          <w:sz w:val="24"/>
          <w:szCs w:val="24"/>
        </w:rPr>
        <w:t>government</w:t>
      </w:r>
      <w:r w:rsidR="0059248D" w:rsidRPr="00985E37">
        <w:rPr>
          <w:rFonts w:ascii="Times New Roman" w:hAnsi="Times New Roman" w:cs="Times New Roman"/>
          <w:sz w:val="24"/>
          <w:szCs w:val="24"/>
        </w:rPr>
        <w:t xml:space="preserve"> is doing and what policies are being implemented. She also added that the relationship between local and foreign investors should be clearly spelled out. The investment areas should </w:t>
      </w:r>
      <w:r w:rsidR="00EA1A53" w:rsidRPr="00985E37">
        <w:rPr>
          <w:rFonts w:ascii="Times New Roman" w:hAnsi="Times New Roman" w:cs="Times New Roman"/>
          <w:sz w:val="24"/>
          <w:szCs w:val="24"/>
        </w:rPr>
        <w:t xml:space="preserve">be </w:t>
      </w:r>
      <w:r w:rsidR="0059248D" w:rsidRPr="00985E37">
        <w:rPr>
          <w:rFonts w:ascii="Times New Roman" w:hAnsi="Times New Roman" w:cs="Times New Roman"/>
          <w:sz w:val="24"/>
          <w:szCs w:val="24"/>
        </w:rPr>
        <w:t>clearly demarcated. She concluded that the issues of standard should be taken with keen interest in the policy.</w:t>
      </w:r>
    </w:p>
    <w:p w:rsidR="0059248D" w:rsidRPr="00985E37" w:rsidRDefault="00A941D2"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A participant from the Directorate of Socio-</w:t>
      </w:r>
      <w:r w:rsidR="0059248D" w:rsidRPr="00985E37">
        <w:rPr>
          <w:rFonts w:ascii="Times New Roman" w:hAnsi="Times New Roman" w:cs="Times New Roman"/>
          <w:sz w:val="24"/>
          <w:szCs w:val="24"/>
        </w:rPr>
        <w:t>Eco</w:t>
      </w:r>
      <w:r>
        <w:rPr>
          <w:rFonts w:ascii="Times New Roman" w:hAnsi="Times New Roman" w:cs="Times New Roman"/>
          <w:sz w:val="24"/>
          <w:szCs w:val="24"/>
        </w:rPr>
        <w:t xml:space="preserve">nomic Monitoring and Research, Office of the President noted </w:t>
      </w:r>
      <w:r w:rsidR="00EA1A53" w:rsidRPr="00985E37">
        <w:rPr>
          <w:rFonts w:ascii="Times New Roman" w:hAnsi="Times New Roman" w:cs="Times New Roman"/>
          <w:sz w:val="24"/>
          <w:szCs w:val="24"/>
        </w:rPr>
        <w:t xml:space="preserve">that </w:t>
      </w:r>
      <w:r w:rsidR="0059248D" w:rsidRPr="00985E37">
        <w:rPr>
          <w:rFonts w:ascii="Times New Roman" w:hAnsi="Times New Roman" w:cs="Times New Roman"/>
          <w:sz w:val="24"/>
          <w:szCs w:val="24"/>
        </w:rPr>
        <w:t>according to previous submissions</w:t>
      </w:r>
      <w:r>
        <w:rPr>
          <w:rFonts w:ascii="Times New Roman" w:hAnsi="Times New Roman" w:cs="Times New Roman"/>
          <w:sz w:val="24"/>
          <w:szCs w:val="24"/>
        </w:rPr>
        <w:t xml:space="preserve"> by other participants</w:t>
      </w:r>
      <w:r w:rsidR="0059248D" w:rsidRPr="00985E37">
        <w:rPr>
          <w:rFonts w:ascii="Times New Roman" w:hAnsi="Times New Roman" w:cs="Times New Roman"/>
          <w:sz w:val="24"/>
          <w:szCs w:val="24"/>
        </w:rPr>
        <w:t xml:space="preserve">, there are mainly three problems, that is; implementation, coordination, lack of patriotism and ethical standards. </w:t>
      </w:r>
      <w:r>
        <w:rPr>
          <w:rFonts w:ascii="Times New Roman" w:hAnsi="Times New Roman" w:cs="Times New Roman"/>
          <w:sz w:val="24"/>
          <w:szCs w:val="24"/>
        </w:rPr>
        <w:t>He noted that these</w:t>
      </w:r>
      <w:r w:rsidR="0059248D" w:rsidRPr="00985E37">
        <w:rPr>
          <w:rFonts w:ascii="Times New Roman" w:hAnsi="Times New Roman" w:cs="Times New Roman"/>
          <w:sz w:val="24"/>
          <w:szCs w:val="24"/>
        </w:rPr>
        <w:t xml:space="preserve"> issues affect both the government and private sector. Therefore, respecting the policies and laws ought to be strengthened in the country.</w:t>
      </w:r>
    </w:p>
    <w:p w:rsidR="0059248D" w:rsidRPr="00985E37" w:rsidRDefault="00A941D2"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participant </w:t>
      </w:r>
      <w:r w:rsidR="0059248D" w:rsidRPr="00985E37">
        <w:rPr>
          <w:rFonts w:ascii="Times New Roman" w:hAnsi="Times New Roman" w:cs="Times New Roman"/>
          <w:sz w:val="24"/>
          <w:szCs w:val="24"/>
        </w:rPr>
        <w:t xml:space="preserve">from </w:t>
      </w:r>
      <w:proofErr w:type="spellStart"/>
      <w:r w:rsidR="0059248D" w:rsidRPr="00985E37">
        <w:rPr>
          <w:rFonts w:ascii="Times New Roman" w:hAnsi="Times New Roman" w:cs="Times New Roman"/>
          <w:sz w:val="24"/>
          <w:szCs w:val="24"/>
        </w:rPr>
        <w:t>Makerere</w:t>
      </w:r>
      <w:proofErr w:type="spellEnd"/>
      <w:r w:rsidR="0059248D" w:rsidRPr="00985E37">
        <w:rPr>
          <w:rFonts w:ascii="Times New Roman" w:hAnsi="Times New Roman" w:cs="Times New Roman"/>
          <w:sz w:val="24"/>
          <w:szCs w:val="24"/>
        </w:rPr>
        <w:t xml:space="preserve"> </w:t>
      </w:r>
      <w:r w:rsidR="00EA1A53" w:rsidRPr="00985E37">
        <w:rPr>
          <w:rFonts w:ascii="Times New Roman" w:hAnsi="Times New Roman" w:cs="Times New Roman"/>
          <w:sz w:val="24"/>
          <w:szCs w:val="24"/>
        </w:rPr>
        <w:t>University</w:t>
      </w:r>
      <w:r w:rsidR="00A65EEC">
        <w:rPr>
          <w:rFonts w:ascii="Times New Roman" w:hAnsi="Times New Roman" w:cs="Times New Roman"/>
          <w:sz w:val="24"/>
          <w:szCs w:val="24"/>
        </w:rPr>
        <w:t xml:space="preserve"> invited</w:t>
      </w:r>
      <w:r w:rsidR="0059248D" w:rsidRPr="00985E37">
        <w:rPr>
          <w:rFonts w:ascii="Times New Roman" w:hAnsi="Times New Roman" w:cs="Times New Roman"/>
          <w:sz w:val="24"/>
          <w:szCs w:val="24"/>
        </w:rPr>
        <w:t xml:space="preserve"> fellow participants to appreciate</w:t>
      </w:r>
      <w:r w:rsidR="00A65EEC">
        <w:rPr>
          <w:rFonts w:ascii="Times New Roman" w:hAnsi="Times New Roman" w:cs="Times New Roman"/>
          <w:sz w:val="24"/>
          <w:szCs w:val="24"/>
        </w:rPr>
        <w:t xml:space="preserve"> the fact that the issue</w:t>
      </w:r>
      <w:r w:rsidR="0059248D" w:rsidRPr="00985E37">
        <w:rPr>
          <w:rFonts w:ascii="Times New Roman" w:hAnsi="Times New Roman" w:cs="Times New Roman"/>
          <w:sz w:val="24"/>
          <w:szCs w:val="24"/>
        </w:rPr>
        <w:t xml:space="preserve"> of development and industrialization is a war, </w:t>
      </w:r>
      <w:r w:rsidR="00A65EEC">
        <w:rPr>
          <w:rFonts w:ascii="Times New Roman" w:hAnsi="Times New Roman" w:cs="Times New Roman"/>
          <w:sz w:val="24"/>
          <w:szCs w:val="24"/>
        </w:rPr>
        <w:t xml:space="preserve">he </w:t>
      </w:r>
      <w:r w:rsidR="0059248D" w:rsidRPr="00985E37">
        <w:rPr>
          <w:rFonts w:ascii="Times New Roman" w:hAnsi="Times New Roman" w:cs="Times New Roman"/>
          <w:sz w:val="24"/>
          <w:szCs w:val="24"/>
        </w:rPr>
        <w:t>the</w:t>
      </w:r>
      <w:r w:rsidR="00A65EEC">
        <w:rPr>
          <w:rFonts w:ascii="Times New Roman" w:hAnsi="Times New Roman" w:cs="Times New Roman"/>
          <w:sz w:val="24"/>
          <w:szCs w:val="24"/>
        </w:rPr>
        <w:t>refore called for war generals and marshals to approach</w:t>
      </w:r>
      <w:r w:rsidR="0059248D" w:rsidRPr="00985E37">
        <w:rPr>
          <w:rFonts w:ascii="Times New Roman" w:hAnsi="Times New Roman" w:cs="Times New Roman"/>
          <w:sz w:val="24"/>
          <w:szCs w:val="24"/>
        </w:rPr>
        <w:t xml:space="preserve"> the issues</w:t>
      </w:r>
      <w:r w:rsidR="00A65EEC">
        <w:rPr>
          <w:rFonts w:ascii="Times New Roman" w:hAnsi="Times New Roman" w:cs="Times New Roman"/>
          <w:sz w:val="24"/>
          <w:szCs w:val="24"/>
        </w:rPr>
        <w:t xml:space="preserve"> raised by the meeting</w:t>
      </w:r>
      <w:r w:rsidR="0059248D" w:rsidRPr="00985E37">
        <w:rPr>
          <w:rFonts w:ascii="Times New Roman" w:hAnsi="Times New Roman" w:cs="Times New Roman"/>
          <w:sz w:val="24"/>
          <w:szCs w:val="24"/>
        </w:rPr>
        <w:t>. He also added that Uganda must change development ideology from the private sector led development</w:t>
      </w:r>
      <w:r w:rsidR="00A65EEC">
        <w:rPr>
          <w:rFonts w:ascii="Times New Roman" w:hAnsi="Times New Roman" w:cs="Times New Roman"/>
          <w:sz w:val="24"/>
          <w:szCs w:val="24"/>
        </w:rPr>
        <w:t xml:space="preserve"> to state led development</w:t>
      </w:r>
      <w:r w:rsidR="0059248D" w:rsidRPr="00985E37">
        <w:rPr>
          <w:rFonts w:ascii="Times New Roman" w:hAnsi="Times New Roman" w:cs="Times New Roman"/>
          <w:sz w:val="24"/>
          <w:szCs w:val="24"/>
        </w:rPr>
        <w:t xml:space="preserve">. The state needs to take back the driving seat in the economy. He concluded that Uganda needs to employ a defiant strategy, to defy skepticism, comparative advantage and negative hopes.  </w:t>
      </w:r>
    </w:p>
    <w:p w:rsidR="0059248D" w:rsidRPr="00985E37" w:rsidRDefault="00A941D2"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A r</w:t>
      </w:r>
      <w:r w:rsidR="0059248D" w:rsidRPr="00985E37">
        <w:rPr>
          <w:rFonts w:ascii="Times New Roman" w:hAnsi="Times New Roman" w:cs="Times New Roman"/>
          <w:sz w:val="24"/>
          <w:szCs w:val="24"/>
        </w:rPr>
        <w:t>epresentative from Uga</w:t>
      </w:r>
      <w:r w:rsidR="00A65EEC">
        <w:rPr>
          <w:rFonts w:ascii="Times New Roman" w:hAnsi="Times New Roman" w:cs="Times New Roman"/>
          <w:sz w:val="24"/>
          <w:szCs w:val="24"/>
        </w:rPr>
        <w:t>nda textile and</w:t>
      </w:r>
      <w:r w:rsidR="0059248D" w:rsidRPr="00985E37">
        <w:rPr>
          <w:rFonts w:ascii="Times New Roman" w:hAnsi="Times New Roman" w:cs="Times New Roman"/>
          <w:sz w:val="24"/>
          <w:szCs w:val="24"/>
        </w:rPr>
        <w:t xml:space="preserve"> workers</w:t>
      </w:r>
      <w:r>
        <w:rPr>
          <w:rFonts w:ascii="Times New Roman" w:hAnsi="Times New Roman" w:cs="Times New Roman"/>
          <w:sz w:val="24"/>
          <w:szCs w:val="24"/>
        </w:rPr>
        <w:t>’</w:t>
      </w:r>
      <w:r w:rsidR="0059248D" w:rsidRPr="00985E37">
        <w:rPr>
          <w:rFonts w:ascii="Times New Roman" w:hAnsi="Times New Roman" w:cs="Times New Roman"/>
          <w:sz w:val="24"/>
          <w:szCs w:val="24"/>
        </w:rPr>
        <w:t xml:space="preserve"> union, said that to her </w:t>
      </w:r>
      <w:r w:rsidR="00EA1A53" w:rsidRPr="00985E37">
        <w:rPr>
          <w:rFonts w:ascii="Times New Roman" w:hAnsi="Times New Roman" w:cs="Times New Roman"/>
          <w:sz w:val="24"/>
          <w:szCs w:val="24"/>
        </w:rPr>
        <w:t>disappointment, the Ministry</w:t>
      </w:r>
      <w:r w:rsidR="0059248D" w:rsidRPr="00985E37">
        <w:rPr>
          <w:rFonts w:ascii="Times New Roman" w:hAnsi="Times New Roman" w:cs="Times New Roman"/>
          <w:sz w:val="24"/>
          <w:szCs w:val="24"/>
        </w:rPr>
        <w:t xml:space="preserve"> concerned with </w:t>
      </w:r>
      <w:proofErr w:type="spellStart"/>
      <w:r w:rsidR="0059248D" w:rsidRPr="00985E37">
        <w:rPr>
          <w:rFonts w:ascii="Times New Roman" w:hAnsi="Times New Roman" w:cs="Times New Roman"/>
          <w:sz w:val="24"/>
          <w:szCs w:val="24"/>
        </w:rPr>
        <w:t>labour</w:t>
      </w:r>
      <w:proofErr w:type="spellEnd"/>
      <w:r w:rsidR="0059248D" w:rsidRPr="00985E37">
        <w:rPr>
          <w:rFonts w:ascii="Times New Roman" w:hAnsi="Times New Roman" w:cs="Times New Roman"/>
          <w:sz w:val="24"/>
          <w:szCs w:val="24"/>
        </w:rPr>
        <w:t xml:space="preserve"> in the country was not present</w:t>
      </w:r>
      <w:r w:rsidR="00A65EEC">
        <w:rPr>
          <w:rFonts w:ascii="Times New Roman" w:hAnsi="Times New Roman" w:cs="Times New Roman"/>
          <w:sz w:val="24"/>
          <w:szCs w:val="24"/>
        </w:rPr>
        <w:t xml:space="preserve"> in the meeting</w:t>
      </w:r>
      <w:r w:rsidR="0059248D" w:rsidRPr="00985E37">
        <w:rPr>
          <w:rFonts w:ascii="Times New Roman" w:hAnsi="Times New Roman" w:cs="Times New Roman"/>
          <w:sz w:val="24"/>
          <w:szCs w:val="24"/>
        </w:rPr>
        <w:t xml:space="preserve"> to ensure </w:t>
      </w:r>
      <w:r w:rsidR="00A65EEC" w:rsidRPr="00985E37">
        <w:rPr>
          <w:rFonts w:ascii="Times New Roman" w:hAnsi="Times New Roman" w:cs="Times New Roman"/>
          <w:sz w:val="24"/>
          <w:szCs w:val="24"/>
        </w:rPr>
        <w:t>laborers</w:t>
      </w:r>
      <w:r w:rsidR="0059248D" w:rsidRPr="00985E37">
        <w:rPr>
          <w:rFonts w:ascii="Times New Roman" w:hAnsi="Times New Roman" w:cs="Times New Roman"/>
          <w:sz w:val="24"/>
          <w:szCs w:val="24"/>
        </w:rPr>
        <w:t xml:space="preserve"> are well catered for in the</w:t>
      </w:r>
      <w:r w:rsidR="00A65EEC">
        <w:rPr>
          <w:rFonts w:ascii="Times New Roman" w:hAnsi="Times New Roman" w:cs="Times New Roman"/>
          <w:sz w:val="24"/>
          <w:szCs w:val="24"/>
        </w:rPr>
        <w:t xml:space="preserve"> revised</w:t>
      </w:r>
      <w:r w:rsidR="0059248D" w:rsidRPr="00985E37">
        <w:rPr>
          <w:rFonts w:ascii="Times New Roman" w:hAnsi="Times New Roman" w:cs="Times New Roman"/>
          <w:sz w:val="24"/>
          <w:szCs w:val="24"/>
        </w:rPr>
        <w:t xml:space="preserve"> policy. She informed the members that the workers on the flow are not decently treated, they face unfair termination</w:t>
      </w:r>
      <w:r w:rsidR="00A65EEC">
        <w:rPr>
          <w:rFonts w:ascii="Times New Roman" w:hAnsi="Times New Roman" w:cs="Times New Roman"/>
          <w:sz w:val="24"/>
          <w:szCs w:val="24"/>
        </w:rPr>
        <w:t xml:space="preserve"> from work</w:t>
      </w:r>
      <w:r w:rsidR="0059248D" w:rsidRPr="00985E37">
        <w:rPr>
          <w:rFonts w:ascii="Times New Roman" w:hAnsi="Times New Roman" w:cs="Times New Roman"/>
          <w:sz w:val="24"/>
          <w:szCs w:val="24"/>
        </w:rPr>
        <w:t xml:space="preserve">, </w:t>
      </w:r>
      <w:r w:rsidR="00EA1A53" w:rsidRPr="00985E37">
        <w:rPr>
          <w:rFonts w:ascii="Times New Roman" w:hAnsi="Times New Roman" w:cs="Times New Roman"/>
          <w:sz w:val="24"/>
          <w:szCs w:val="24"/>
        </w:rPr>
        <w:t>and their</w:t>
      </w:r>
      <w:r w:rsidR="0059248D" w:rsidRPr="00985E37">
        <w:rPr>
          <w:rFonts w:ascii="Times New Roman" w:hAnsi="Times New Roman" w:cs="Times New Roman"/>
          <w:sz w:val="24"/>
          <w:szCs w:val="24"/>
        </w:rPr>
        <w:t xml:space="preserve"> rights are trampled</w:t>
      </w:r>
      <w:r w:rsidR="00A65EEC">
        <w:rPr>
          <w:rFonts w:ascii="Times New Roman" w:hAnsi="Times New Roman" w:cs="Times New Roman"/>
          <w:sz w:val="24"/>
          <w:szCs w:val="24"/>
        </w:rPr>
        <w:t xml:space="preserve"> on</w:t>
      </w:r>
      <w:r w:rsidR="0059248D" w:rsidRPr="00985E37">
        <w:rPr>
          <w:rFonts w:ascii="Times New Roman" w:hAnsi="Times New Roman" w:cs="Times New Roman"/>
          <w:sz w:val="24"/>
          <w:szCs w:val="24"/>
        </w:rPr>
        <w:t xml:space="preserve">. The investors do not follow the </w:t>
      </w:r>
      <w:proofErr w:type="spellStart"/>
      <w:r w:rsidR="0059248D" w:rsidRPr="00985E37">
        <w:rPr>
          <w:rFonts w:ascii="Times New Roman" w:hAnsi="Times New Roman" w:cs="Times New Roman"/>
          <w:sz w:val="24"/>
          <w:szCs w:val="24"/>
        </w:rPr>
        <w:t>labour</w:t>
      </w:r>
      <w:proofErr w:type="spellEnd"/>
      <w:r w:rsidR="0059248D" w:rsidRPr="00985E37">
        <w:rPr>
          <w:rFonts w:ascii="Times New Roman" w:hAnsi="Times New Roman" w:cs="Times New Roman"/>
          <w:sz w:val="24"/>
          <w:szCs w:val="24"/>
        </w:rPr>
        <w:t xml:space="preserve"> laws, therefore there is need to include </w:t>
      </w:r>
      <w:proofErr w:type="spellStart"/>
      <w:r w:rsidR="0059248D" w:rsidRPr="00985E37">
        <w:rPr>
          <w:rFonts w:ascii="Times New Roman" w:hAnsi="Times New Roman" w:cs="Times New Roman"/>
          <w:sz w:val="24"/>
          <w:szCs w:val="24"/>
        </w:rPr>
        <w:t>labour</w:t>
      </w:r>
      <w:proofErr w:type="spellEnd"/>
      <w:r w:rsidR="0059248D" w:rsidRPr="00985E37">
        <w:rPr>
          <w:rFonts w:ascii="Times New Roman" w:hAnsi="Times New Roman" w:cs="Times New Roman"/>
          <w:sz w:val="24"/>
          <w:szCs w:val="24"/>
        </w:rPr>
        <w:t xml:space="preserve"> laws and rights in the industrial policy.</w:t>
      </w:r>
    </w:p>
    <w:p w:rsidR="00F60815" w:rsidRDefault="00A941D2" w:rsidP="00B87D21">
      <w:pPr>
        <w:spacing w:line="276" w:lineRule="auto"/>
        <w:jc w:val="both"/>
        <w:rPr>
          <w:rFonts w:ascii="Times New Roman" w:hAnsi="Times New Roman" w:cs="Times New Roman"/>
          <w:sz w:val="24"/>
          <w:szCs w:val="24"/>
        </w:rPr>
      </w:pPr>
      <w:r>
        <w:rPr>
          <w:rFonts w:ascii="Times New Roman" w:hAnsi="Times New Roman" w:cs="Times New Roman"/>
          <w:sz w:val="24"/>
          <w:szCs w:val="24"/>
        </w:rPr>
        <w:t>Another representative from</w:t>
      </w:r>
      <w:r w:rsidR="0059248D" w:rsidRPr="00985E37">
        <w:rPr>
          <w:rFonts w:ascii="Times New Roman" w:hAnsi="Times New Roman" w:cs="Times New Roman"/>
          <w:sz w:val="24"/>
          <w:szCs w:val="24"/>
        </w:rPr>
        <w:t xml:space="preserve"> free zone Uganda</w:t>
      </w:r>
      <w:r w:rsidR="00EA1A53" w:rsidRPr="00985E37">
        <w:rPr>
          <w:rFonts w:ascii="Times New Roman" w:hAnsi="Times New Roman" w:cs="Times New Roman"/>
          <w:sz w:val="24"/>
          <w:szCs w:val="24"/>
        </w:rPr>
        <w:t xml:space="preserve">, </w:t>
      </w:r>
      <w:r w:rsidR="0059248D" w:rsidRPr="00985E37">
        <w:rPr>
          <w:rFonts w:ascii="Times New Roman" w:hAnsi="Times New Roman" w:cs="Times New Roman"/>
          <w:sz w:val="24"/>
          <w:szCs w:val="24"/>
        </w:rPr>
        <w:t>s</w:t>
      </w:r>
      <w:r>
        <w:rPr>
          <w:rFonts w:ascii="Times New Roman" w:hAnsi="Times New Roman" w:cs="Times New Roman"/>
          <w:sz w:val="24"/>
          <w:szCs w:val="24"/>
        </w:rPr>
        <w:t>uggested to the meeting</w:t>
      </w:r>
      <w:r w:rsidR="0059248D" w:rsidRPr="00985E37">
        <w:rPr>
          <w:rFonts w:ascii="Times New Roman" w:hAnsi="Times New Roman" w:cs="Times New Roman"/>
          <w:sz w:val="24"/>
          <w:szCs w:val="24"/>
        </w:rPr>
        <w:t xml:space="preserve"> that Uganda needs to shift from just ring</w:t>
      </w:r>
      <w:r w:rsidR="00B87D21" w:rsidRPr="00985E37">
        <w:rPr>
          <w:rFonts w:ascii="Times New Roman" w:hAnsi="Times New Roman" w:cs="Times New Roman"/>
          <w:sz w:val="24"/>
          <w:szCs w:val="24"/>
        </w:rPr>
        <w:t xml:space="preserve"> </w:t>
      </w:r>
      <w:r w:rsidR="0059248D" w:rsidRPr="00985E37">
        <w:rPr>
          <w:rFonts w:ascii="Times New Roman" w:hAnsi="Times New Roman" w:cs="Times New Roman"/>
          <w:sz w:val="24"/>
          <w:szCs w:val="24"/>
        </w:rPr>
        <w:t>fencing industrial parks as a way to boost industrialization and f</w:t>
      </w:r>
      <w:r w:rsidR="008C52E7">
        <w:rPr>
          <w:rFonts w:ascii="Times New Roman" w:hAnsi="Times New Roman" w:cs="Times New Roman"/>
          <w:sz w:val="24"/>
          <w:szCs w:val="24"/>
        </w:rPr>
        <w:t>ocus on creating free zones. There is need to</w:t>
      </w:r>
      <w:r w:rsidR="0059248D" w:rsidRPr="00985E37">
        <w:rPr>
          <w:rFonts w:ascii="Times New Roman" w:hAnsi="Times New Roman" w:cs="Times New Roman"/>
          <w:sz w:val="24"/>
          <w:szCs w:val="24"/>
        </w:rPr>
        <w:t xml:space="preserve"> create facilities ready for an industry to settle in and start producing.</w:t>
      </w:r>
    </w:p>
    <w:p w:rsidR="004E4F5E" w:rsidRDefault="004E4F5E" w:rsidP="00B87D21">
      <w:pPr>
        <w:spacing w:line="276" w:lineRule="auto"/>
        <w:jc w:val="both"/>
        <w:rPr>
          <w:rFonts w:ascii="Times New Roman" w:hAnsi="Times New Roman" w:cs="Times New Roman"/>
          <w:sz w:val="24"/>
          <w:szCs w:val="24"/>
        </w:rPr>
      </w:pPr>
    </w:p>
    <w:p w:rsidR="004B2E47" w:rsidRDefault="00171128" w:rsidP="00C47C56">
      <w:pPr>
        <w:pStyle w:val="Heading3"/>
      </w:pPr>
      <w:bookmarkStart w:id="19" w:name="_Toc533977659"/>
      <w:r>
        <w:lastRenderedPageBreak/>
        <w:t xml:space="preserve">2.6.1 </w:t>
      </w:r>
      <w:r w:rsidR="004B2E47" w:rsidRPr="004B2E47">
        <w:t xml:space="preserve">Online plenary discussions </w:t>
      </w:r>
      <w:proofErr w:type="spellStart"/>
      <w:r w:rsidR="004B2E47" w:rsidRPr="004B2E47">
        <w:t>retrived</w:t>
      </w:r>
      <w:proofErr w:type="spellEnd"/>
      <w:r w:rsidR="004B2E47" w:rsidRPr="004B2E47">
        <w:t xml:space="preserve"> from FES Uganda twitter accounts</w:t>
      </w:r>
      <w:bookmarkEnd w:id="19"/>
    </w:p>
    <w:p w:rsidR="004B2E47" w:rsidRDefault="004B2E47" w:rsidP="004B2E47">
      <w:r>
        <w:rPr>
          <w:noProof/>
        </w:rPr>
        <w:drawing>
          <wp:inline distT="0" distB="0" distL="0" distR="0" wp14:anchorId="0523AB5D" wp14:editId="4471B5AC">
            <wp:extent cx="5942330" cy="7924800"/>
            <wp:effectExtent l="0" t="0" r="1270" b="0"/>
            <wp:docPr id="4" name="Picture 4" descr="C:\Users\PEACE\AppData\Local\Microsoft\Windows\INetCache\Content.Word\Screenshot_20181230-18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AppData\Local\Microsoft\Windows\INetCache\Content.Word\Screenshot_20181230-1814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330" cy="7924800"/>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59536BBD" wp14:editId="70590CD8">
            <wp:extent cx="5942965" cy="9197023"/>
            <wp:effectExtent l="0" t="0" r="635" b="4445"/>
            <wp:docPr id="7" name="Picture 7" descr="C:\Users\PEACE\AppData\Local\Microsoft\Windows\INetCache\Content.Word\Screenshot_20181230-181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ACE\AppData\Local\Microsoft\Windows\INetCache\Content.Word\Screenshot_20181230-1814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297" cy="921301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234EBCD9" wp14:editId="1EAF8668">
            <wp:extent cx="5943600" cy="10569702"/>
            <wp:effectExtent l="0" t="0" r="0" b="3175"/>
            <wp:docPr id="9" name="Picture 9" descr="C:\Users\PEACE\AppData\Local\Microsoft\Windows\INetCache\Content.Word\Screenshot_20181230-18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ACE\AppData\Local\Microsoft\Windows\INetCache\Content.Word\Screenshot_20181230-1814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Pr="00F4355F" w:rsidRDefault="004B2E47" w:rsidP="004B2E47">
      <w:r>
        <w:rPr>
          <w:noProof/>
        </w:rPr>
        <w:lastRenderedPageBreak/>
        <w:drawing>
          <wp:inline distT="0" distB="0" distL="0" distR="0" wp14:anchorId="4EC418C0" wp14:editId="53F656D7">
            <wp:extent cx="5942965" cy="9994559"/>
            <wp:effectExtent l="0" t="0" r="635" b="6985"/>
            <wp:docPr id="10" name="Picture 10" descr="C:\Users\PEACE\AppData\Local\Microsoft\Windows\INetCache\Content.Word\Screenshot_20181230-18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ACE\AppData\Local\Microsoft\Windows\INetCache\Content.Word\Screenshot_20181230-1814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4821" cy="10014498"/>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2C6E4ED2" wp14:editId="1ED2AA87">
            <wp:extent cx="5943600" cy="10569702"/>
            <wp:effectExtent l="0" t="0" r="0" b="3175"/>
            <wp:docPr id="12" name="Picture 12" descr="C:\Users\PEACE\AppData\Local\Microsoft\Windows\INetCache\Content.Word\Screenshot_20181230-18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ACE\AppData\Local\Microsoft\Windows\INetCache\Content.Word\Screenshot_20181230-1814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12E4C786" wp14:editId="6DC72848">
            <wp:extent cx="5943600" cy="10569702"/>
            <wp:effectExtent l="0" t="0" r="0" b="3175"/>
            <wp:docPr id="13" name="Picture 13" descr="C:\Users\PEACE\AppData\Local\Microsoft\Windows\INetCache\Content.Word\Screenshot_20181230-18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ACE\AppData\Local\Microsoft\Windows\INetCache\Content.Word\Screenshot_20181230-18144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0C6152BD" wp14:editId="0CAFC473">
            <wp:extent cx="5943600" cy="10569702"/>
            <wp:effectExtent l="0" t="0" r="0" b="3175"/>
            <wp:docPr id="14" name="Picture 14" descr="C:\Users\PEACE\AppData\Local\Microsoft\Windows\INetCache\Content.Word\Screenshot_20181230-18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ACE\AppData\Local\Microsoft\Windows\INetCache\Content.Word\Screenshot_20181230-1814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4E103490" wp14:editId="5EBD4869">
            <wp:extent cx="5943600" cy="10569702"/>
            <wp:effectExtent l="0" t="0" r="0" b="3175"/>
            <wp:docPr id="15" name="Picture 15" descr="C:\Users\PEACE\AppData\Local\Microsoft\Windows\INetCache\Content.Word\Screenshot_20181230-181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ACE\AppData\Local\Microsoft\Windows\INetCache\Content.Word\Screenshot_20181230-18145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1E8FC4A8" wp14:editId="0C7812B6">
            <wp:extent cx="5943600" cy="10569702"/>
            <wp:effectExtent l="0" t="0" r="0" b="3175"/>
            <wp:docPr id="16" name="Picture 16" descr="C:\Users\PEACE\AppData\Local\Microsoft\Windows\INetCache\Content.Word\Screenshot_20181230-18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ACE\AppData\Local\Microsoft\Windows\INetCache\Content.Word\Screenshot_20181230-1815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75729400" wp14:editId="47A4B391">
            <wp:extent cx="5942330" cy="9686260"/>
            <wp:effectExtent l="0" t="0" r="1270" b="0"/>
            <wp:docPr id="17" name="Picture 17" descr="C:\Users\PEACE\AppData\Local\Microsoft\Windows\INetCache\Content.Word\Screenshot_20181230-181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ACE\AppData\Local\Microsoft\Windows\INetCache\Content.Word\Screenshot_20181230-1815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3446" cy="9720680"/>
                    </a:xfrm>
                    <a:prstGeom prst="rect">
                      <a:avLst/>
                    </a:prstGeom>
                    <a:noFill/>
                    <a:ln>
                      <a:noFill/>
                    </a:ln>
                  </pic:spPr>
                </pic:pic>
              </a:graphicData>
            </a:graphic>
          </wp:inline>
        </w:drawing>
      </w:r>
    </w:p>
    <w:p w:rsidR="004B2E47" w:rsidRPr="00F4355F" w:rsidRDefault="004B2E47" w:rsidP="004B2E47">
      <w:r>
        <w:rPr>
          <w:noProof/>
        </w:rPr>
        <w:lastRenderedPageBreak/>
        <w:drawing>
          <wp:inline distT="0" distB="0" distL="0" distR="0" wp14:anchorId="1489AD5A" wp14:editId="00CC09D9">
            <wp:extent cx="5943600" cy="10569702"/>
            <wp:effectExtent l="0" t="0" r="0" b="3175"/>
            <wp:docPr id="18" name="Picture 18" descr="C:\Users\PEACE\AppData\Local\Microsoft\Windows\INetCache\Content.Word\Screenshot_20181230-18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ACE\AppData\Local\Microsoft\Windows\INetCache\Content.Word\Screenshot_20181230-1815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2EA28D7E" wp14:editId="2D1AF570">
            <wp:extent cx="5942768" cy="10366213"/>
            <wp:effectExtent l="0" t="0" r="1270" b="0"/>
            <wp:docPr id="19" name="Picture 19" descr="C:\Users\PEACE\AppData\Local\Microsoft\Windows\INetCache\Content.Word\Screenshot_20181230-181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ACE\AppData\Local\Microsoft\Windows\INetCache\Content.Word\Screenshot_20181230-18152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9027" cy="10394575"/>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7E46A6C8" wp14:editId="77794E16">
            <wp:extent cx="5943600" cy="10569702"/>
            <wp:effectExtent l="0" t="0" r="0" b="3175"/>
            <wp:docPr id="20" name="Picture 20" descr="C:\Users\PEACE\AppData\Local\Microsoft\Windows\INetCache\Content.Word\Screenshot_20181230-18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ACE\AppData\Local\Microsoft\Windows\INetCache\Content.Word\Screenshot_20181230-18153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03B59B28" wp14:editId="690DF611">
            <wp:extent cx="5943600" cy="10569702"/>
            <wp:effectExtent l="0" t="0" r="0" b="3175"/>
            <wp:docPr id="21" name="Picture 21" descr="C:\Users\PEACE\AppData\Local\Microsoft\Windows\INetCache\Content.Word\Screenshot_20181230-18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ACE\AppData\Local\Microsoft\Windows\INetCache\Content.Word\Screenshot_20181230-18153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57A5CE47" wp14:editId="0EE76D69">
            <wp:extent cx="5943600" cy="10569702"/>
            <wp:effectExtent l="0" t="0" r="0" b="3175"/>
            <wp:docPr id="22" name="Picture 22" descr="C:\Users\PEACE\AppData\Local\Microsoft\Windows\INetCache\Content.Word\Screenshot_20181230-18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ACE\AppData\Local\Microsoft\Windows\INetCache\Content.Word\Screenshot_20181230-18154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Pr="00F4355F" w:rsidRDefault="004B2E47" w:rsidP="004B2E47">
      <w:r>
        <w:rPr>
          <w:noProof/>
        </w:rPr>
        <w:lastRenderedPageBreak/>
        <w:drawing>
          <wp:inline distT="0" distB="0" distL="0" distR="0" wp14:anchorId="5F5D1309" wp14:editId="10B01B76">
            <wp:extent cx="5943600" cy="10569702"/>
            <wp:effectExtent l="0" t="0" r="0" b="3175"/>
            <wp:docPr id="23" name="Picture 23" descr="C:\Users\PEACE\AppData\Local\Microsoft\Windows\INetCache\Content.Word\Screenshot_20181230-18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ACE\AppData\Local\Microsoft\Windows\INetCache\Content.Word\Screenshot_20181230-18155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4F1A3384" wp14:editId="3B372AE4">
            <wp:extent cx="5943600" cy="10569702"/>
            <wp:effectExtent l="0" t="0" r="0" b="3175"/>
            <wp:docPr id="24" name="Picture 24" descr="C:\Users\PEACE\AppData\Local\Microsoft\Windows\INetCache\Content.Word\Screenshot_20181230-18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EACE\AppData\Local\Microsoft\Windows\INetCache\Content.Word\Screenshot_20181230-18181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4E7541CC" wp14:editId="036A0834">
            <wp:extent cx="5603358" cy="10568340"/>
            <wp:effectExtent l="0" t="0" r="0" b="4445"/>
            <wp:docPr id="25" name="Picture 25" descr="C:\Users\PEACE\AppData\Local\Microsoft\Windows\INetCache\Content.Word\Screenshot_20181230-18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EACE\AppData\Local\Microsoft\Windows\INetCache\Content.Word\Screenshot_20181230-1820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7940" cy="10614703"/>
                    </a:xfrm>
                    <a:prstGeom prst="rect">
                      <a:avLst/>
                    </a:prstGeom>
                    <a:noFill/>
                    <a:ln>
                      <a:noFill/>
                    </a:ln>
                  </pic:spPr>
                </pic:pic>
              </a:graphicData>
            </a:graphic>
          </wp:inline>
        </w:drawing>
      </w:r>
    </w:p>
    <w:p w:rsidR="004B2E47" w:rsidRPr="00F4355F" w:rsidRDefault="004B2E47" w:rsidP="004B2E47">
      <w:r>
        <w:rPr>
          <w:noProof/>
        </w:rPr>
        <w:lastRenderedPageBreak/>
        <w:drawing>
          <wp:inline distT="0" distB="0" distL="0" distR="0" wp14:anchorId="15C9653F" wp14:editId="6A3DD7C2">
            <wp:extent cx="5943600" cy="10569702"/>
            <wp:effectExtent l="0" t="0" r="0" b="3175"/>
            <wp:docPr id="26" name="Picture 26" descr="C:\Users\PEACE\AppData\Local\Microsoft\Windows\INetCache\Content.Word\Screenshot_20181230-182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EACE\AppData\Local\Microsoft\Windows\INetCache\Content.Word\Screenshot_20181230-18215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618B1E51" wp14:editId="3116F865">
            <wp:extent cx="5943600" cy="10569702"/>
            <wp:effectExtent l="0" t="0" r="0" b="3175"/>
            <wp:docPr id="28" name="Picture 28" descr="C:\Users\PEACE\AppData\Local\Microsoft\Windows\INetCache\Content.Word\Screenshot_20181230-182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EACE\AppData\Local\Microsoft\Windows\INetCache\Content.Word\Screenshot_20181230-18234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594414E7" wp14:editId="23E2D66F">
            <wp:extent cx="5943529" cy="9538217"/>
            <wp:effectExtent l="0" t="0" r="635" b="6350"/>
            <wp:docPr id="29" name="Picture 29" descr="C:\Users\PEACE\AppData\Local\Microsoft\Windows\INetCache\Content.Word\Screenshot_20181230-182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EACE\AppData\Local\Microsoft\Windows\INetCache\Content.Word\Screenshot_20181230-18235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676" cy="9546478"/>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5049251C" wp14:editId="21217346">
            <wp:extent cx="5943600" cy="10569702"/>
            <wp:effectExtent l="0" t="0" r="0" b="3175"/>
            <wp:docPr id="30" name="Picture 30" descr="C:\Users\PEACE\AppData\Local\Microsoft\Windows\INetCache\Content.Word\Screenshot_20181230-18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EACE\AppData\Local\Microsoft\Windows\INetCache\Content.Word\Screenshot_20181230-18240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Default="004B2E47" w:rsidP="004B2E47">
      <w:r>
        <w:rPr>
          <w:noProof/>
        </w:rPr>
        <w:lastRenderedPageBreak/>
        <w:drawing>
          <wp:inline distT="0" distB="0" distL="0" distR="0" wp14:anchorId="1B4FFE94" wp14:editId="66E62571">
            <wp:extent cx="5943600" cy="10569702"/>
            <wp:effectExtent l="0" t="0" r="0" b="3175"/>
            <wp:docPr id="31" name="Picture 31" descr="C:\Users\PEACE\AppData\Local\Microsoft\Windows\INetCache\Content.Word\Screenshot_20181230-18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EACE\AppData\Local\Microsoft\Windows\INetCache\Content.Word\Screenshot_20181230-1824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Pr="00F4355F" w:rsidRDefault="004B2E47" w:rsidP="004B2E47">
      <w:r>
        <w:rPr>
          <w:noProof/>
        </w:rPr>
        <w:lastRenderedPageBreak/>
        <w:drawing>
          <wp:inline distT="0" distB="0" distL="0" distR="0" wp14:anchorId="26374A4D" wp14:editId="322A352E">
            <wp:extent cx="5943600" cy="10569702"/>
            <wp:effectExtent l="0" t="0" r="0" b="3175"/>
            <wp:docPr id="32" name="Picture 32" descr="C:\Users\PEACE\AppData\Local\Microsoft\Windows\INetCache\Content.Word\Screenshot_20181230-18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EACE\AppData\Local\Microsoft\Windows\INetCache\Content.Word\Screenshot_20181230-1824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4B2E47" w:rsidRPr="004B2E47" w:rsidRDefault="004B2E47" w:rsidP="004B2E47">
      <w:r>
        <w:rPr>
          <w:noProof/>
        </w:rPr>
        <w:lastRenderedPageBreak/>
        <w:drawing>
          <wp:inline distT="0" distB="0" distL="0" distR="0" wp14:anchorId="1846EAF3" wp14:editId="73B01975">
            <wp:extent cx="5943600" cy="10569702"/>
            <wp:effectExtent l="0" t="0" r="0" b="3175"/>
            <wp:docPr id="37" name="Picture 37" descr="C:\Users\PEACE\AppData\Local\Microsoft\Windows\INetCache\Content.Word\Screenshot_20181230-18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EACE\AppData\Local\Microsoft\Windows\INetCache\Content.Word\Screenshot_20181230-18273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569702"/>
                    </a:xfrm>
                    <a:prstGeom prst="rect">
                      <a:avLst/>
                    </a:prstGeom>
                    <a:noFill/>
                    <a:ln>
                      <a:noFill/>
                    </a:ln>
                  </pic:spPr>
                </pic:pic>
              </a:graphicData>
            </a:graphic>
          </wp:inline>
        </w:drawing>
      </w:r>
    </w:p>
    <w:p w:rsidR="00C60582" w:rsidRPr="00C60582" w:rsidRDefault="00171128" w:rsidP="00171128">
      <w:pPr>
        <w:pStyle w:val="Heading2"/>
      </w:pPr>
      <w:bookmarkStart w:id="20" w:name="_Toc533977660"/>
      <w:r>
        <w:lastRenderedPageBreak/>
        <w:t xml:space="preserve">2.7 </w:t>
      </w:r>
      <w:r w:rsidR="00C60582">
        <w:t>C</w:t>
      </w:r>
      <w:r w:rsidR="00C60582" w:rsidRPr="00C60582">
        <w:t>losing remarks</w:t>
      </w:r>
      <w:bookmarkEnd w:id="20"/>
    </w:p>
    <w:p w:rsidR="004B2E47" w:rsidRPr="004B2E47" w:rsidRDefault="00421A1A" w:rsidP="004B2E47">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concluding remarks was given by the Director-Directorate of Socio-economic Monitoring</w:t>
      </w:r>
      <w:r w:rsidR="00E80BC3">
        <w:rPr>
          <w:rFonts w:ascii="Times New Roman" w:hAnsi="Times New Roman" w:cs="Times New Roman"/>
          <w:color w:val="000000" w:themeColor="text1"/>
          <w:sz w:val="24"/>
          <w:szCs w:val="24"/>
        </w:rPr>
        <w:t xml:space="preserve"> and </w:t>
      </w:r>
      <w:proofErr w:type="spellStart"/>
      <w:r w:rsidR="00E80BC3">
        <w:rPr>
          <w:rFonts w:ascii="Times New Roman" w:hAnsi="Times New Roman" w:cs="Times New Roman"/>
          <w:color w:val="000000" w:themeColor="text1"/>
          <w:sz w:val="24"/>
          <w:szCs w:val="24"/>
        </w:rPr>
        <w:t>Reseach</w:t>
      </w:r>
      <w:proofErr w:type="spellEnd"/>
      <w:r>
        <w:rPr>
          <w:rFonts w:ascii="Times New Roman" w:hAnsi="Times New Roman" w:cs="Times New Roman"/>
          <w:color w:val="000000" w:themeColor="text1"/>
          <w:sz w:val="24"/>
          <w:szCs w:val="24"/>
        </w:rPr>
        <w:t xml:space="preserve">, Office of the President. He thanked all members for their active participation and contributions. He </w:t>
      </w:r>
      <w:r w:rsidR="00D53585">
        <w:rPr>
          <w:rFonts w:ascii="Times New Roman" w:hAnsi="Times New Roman" w:cs="Times New Roman"/>
          <w:color w:val="000000" w:themeColor="text1"/>
          <w:sz w:val="24"/>
          <w:szCs w:val="24"/>
        </w:rPr>
        <w:t>assured them that the Office of the President would ensure that all the agree upon position of the members in regards to the revised industrial policy are taken up by MTIC before submitting the revised version of the Industrial policy to Cabinet.</w:t>
      </w:r>
      <w:r w:rsidR="00A344A5">
        <w:rPr>
          <w:rFonts w:ascii="Times New Roman" w:hAnsi="Times New Roman" w:cs="Times New Roman"/>
          <w:color w:val="000000" w:themeColor="text1"/>
          <w:sz w:val="24"/>
          <w:szCs w:val="24"/>
        </w:rPr>
        <w:t xml:space="preserve"> He also said that a team of technical Officers would be constituted after the meeting and a mini meeting would be held so as to identify which recommendations are actionable and thus forwarded to MTIC.</w:t>
      </w:r>
      <w:r w:rsidR="00D53585">
        <w:rPr>
          <w:rFonts w:ascii="Times New Roman" w:hAnsi="Times New Roman" w:cs="Times New Roman"/>
          <w:color w:val="000000" w:themeColor="text1"/>
          <w:sz w:val="24"/>
          <w:szCs w:val="24"/>
        </w:rPr>
        <w:t xml:space="preserve"> He then presented to the members a summary of the issues identified in the industrial policy and the agreed positions of the members as far as recommendations are concerned. </w:t>
      </w:r>
    </w:p>
    <w:p w:rsidR="0059248D" w:rsidRPr="00F56F5E" w:rsidRDefault="00F56F5E" w:rsidP="005924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Pr="00F56F5E">
        <w:rPr>
          <w:rFonts w:ascii="Times New Roman" w:hAnsi="Times New Roman" w:cs="Times New Roman"/>
          <w:b/>
          <w:color w:val="000000" w:themeColor="text1"/>
          <w:sz w:val="24"/>
          <w:szCs w:val="24"/>
        </w:rPr>
        <w:t>ummary of key issues from the plenary discussions</w:t>
      </w:r>
    </w:p>
    <w:tbl>
      <w:tblPr>
        <w:tblStyle w:val="TableGrid"/>
        <w:tblW w:w="0" w:type="auto"/>
        <w:tblLook w:val="04A0" w:firstRow="1" w:lastRow="0" w:firstColumn="1" w:lastColumn="0" w:noHBand="0" w:noVBand="1"/>
      </w:tblPr>
      <w:tblGrid>
        <w:gridCol w:w="2336"/>
        <w:gridCol w:w="2338"/>
        <w:gridCol w:w="2338"/>
        <w:gridCol w:w="2338"/>
      </w:tblGrid>
      <w:tr w:rsidR="00C11D61" w:rsidTr="00C11D61">
        <w:tc>
          <w:tcPr>
            <w:tcW w:w="2336" w:type="dxa"/>
          </w:tcPr>
          <w:p w:rsidR="00C11D61" w:rsidRPr="00EC22FB" w:rsidRDefault="00C11D61" w:rsidP="00C11D61">
            <w:pPr>
              <w:rPr>
                <w:b/>
                <w:sz w:val="24"/>
                <w:szCs w:val="24"/>
              </w:rPr>
            </w:pPr>
            <w:r w:rsidRPr="00EC22FB">
              <w:rPr>
                <w:b/>
                <w:sz w:val="24"/>
                <w:szCs w:val="24"/>
              </w:rPr>
              <w:t>S/N</w:t>
            </w:r>
          </w:p>
        </w:tc>
        <w:tc>
          <w:tcPr>
            <w:tcW w:w="2338" w:type="dxa"/>
          </w:tcPr>
          <w:p w:rsidR="00C11D61" w:rsidRPr="00EC22FB" w:rsidRDefault="000D55CA" w:rsidP="00C11D61">
            <w:pPr>
              <w:rPr>
                <w:b/>
                <w:sz w:val="24"/>
                <w:szCs w:val="24"/>
              </w:rPr>
            </w:pPr>
            <w:r>
              <w:rPr>
                <w:b/>
                <w:sz w:val="24"/>
                <w:szCs w:val="24"/>
              </w:rPr>
              <w:t>Issue Identified</w:t>
            </w:r>
          </w:p>
        </w:tc>
        <w:tc>
          <w:tcPr>
            <w:tcW w:w="2338" w:type="dxa"/>
          </w:tcPr>
          <w:p w:rsidR="00C11D61" w:rsidRPr="00EC22FB" w:rsidRDefault="00C11D61" w:rsidP="00C11D61">
            <w:pPr>
              <w:rPr>
                <w:b/>
                <w:sz w:val="24"/>
                <w:szCs w:val="24"/>
              </w:rPr>
            </w:pPr>
            <w:r w:rsidRPr="00EC22FB">
              <w:rPr>
                <w:b/>
                <w:sz w:val="24"/>
                <w:szCs w:val="24"/>
              </w:rPr>
              <w:t>Specific Areas of Interest</w:t>
            </w:r>
          </w:p>
        </w:tc>
        <w:tc>
          <w:tcPr>
            <w:tcW w:w="2338" w:type="dxa"/>
          </w:tcPr>
          <w:p w:rsidR="00C11D61" w:rsidRPr="00EC22FB" w:rsidRDefault="00C11D61" w:rsidP="00C11D61">
            <w:pPr>
              <w:rPr>
                <w:b/>
                <w:sz w:val="24"/>
                <w:szCs w:val="24"/>
              </w:rPr>
            </w:pPr>
            <w:r w:rsidRPr="00EC22FB">
              <w:rPr>
                <w:b/>
                <w:sz w:val="24"/>
                <w:szCs w:val="24"/>
              </w:rPr>
              <w:t>Responsible MDAs</w:t>
            </w:r>
          </w:p>
        </w:tc>
      </w:tr>
      <w:tr w:rsidR="00C11D61" w:rsidTr="00C11D61">
        <w:tc>
          <w:tcPr>
            <w:tcW w:w="2336" w:type="dxa"/>
          </w:tcPr>
          <w:p w:rsidR="00C11D61" w:rsidRPr="00EC22FB" w:rsidRDefault="00C11D61" w:rsidP="00C11D61">
            <w:pPr>
              <w:rPr>
                <w:sz w:val="24"/>
                <w:szCs w:val="24"/>
              </w:rPr>
            </w:pPr>
            <w:r>
              <w:rPr>
                <w:sz w:val="24"/>
                <w:szCs w:val="24"/>
              </w:rPr>
              <w:t>1</w:t>
            </w:r>
          </w:p>
        </w:tc>
        <w:tc>
          <w:tcPr>
            <w:tcW w:w="2338" w:type="dxa"/>
          </w:tcPr>
          <w:p w:rsidR="00C11D61" w:rsidRPr="00EC22FB" w:rsidRDefault="00C11D61" w:rsidP="00C11D61">
            <w:pPr>
              <w:rPr>
                <w:sz w:val="24"/>
                <w:szCs w:val="24"/>
              </w:rPr>
            </w:pPr>
            <w:r w:rsidRPr="00EC22FB">
              <w:rPr>
                <w:sz w:val="24"/>
                <w:szCs w:val="24"/>
              </w:rPr>
              <w:t xml:space="preserve">Getting the State pro-actively Involved in Industrialization. </w:t>
            </w:r>
          </w:p>
        </w:tc>
        <w:tc>
          <w:tcPr>
            <w:tcW w:w="2338" w:type="dxa"/>
          </w:tcPr>
          <w:p w:rsidR="00C11D61" w:rsidRPr="00EC22FB" w:rsidRDefault="00C11D61" w:rsidP="00C11D61">
            <w:pPr>
              <w:pStyle w:val="ListParagraph"/>
              <w:numPr>
                <w:ilvl w:val="0"/>
                <w:numId w:val="5"/>
              </w:numPr>
              <w:rPr>
                <w:sz w:val="24"/>
                <w:szCs w:val="24"/>
              </w:rPr>
            </w:pPr>
            <w:r w:rsidRPr="00EC22FB">
              <w:rPr>
                <w:sz w:val="24"/>
                <w:szCs w:val="24"/>
              </w:rPr>
              <w:t>Re-Capitalization of UDC</w:t>
            </w:r>
          </w:p>
          <w:p w:rsidR="00C11D61" w:rsidRPr="00EC22FB" w:rsidRDefault="00C11D61" w:rsidP="00C11D61">
            <w:pPr>
              <w:pStyle w:val="ListParagraph"/>
              <w:numPr>
                <w:ilvl w:val="0"/>
                <w:numId w:val="5"/>
              </w:numPr>
              <w:rPr>
                <w:sz w:val="24"/>
                <w:szCs w:val="24"/>
              </w:rPr>
            </w:pPr>
            <w:r w:rsidRPr="00EC22FB">
              <w:rPr>
                <w:sz w:val="24"/>
                <w:szCs w:val="24"/>
              </w:rPr>
              <w:t xml:space="preserve">Supporting Incubation of Industries </w:t>
            </w:r>
          </w:p>
          <w:p w:rsidR="00C11D61" w:rsidRPr="00EC22FB" w:rsidRDefault="00C11D61" w:rsidP="00C11D61">
            <w:pPr>
              <w:pStyle w:val="ListParagraph"/>
              <w:numPr>
                <w:ilvl w:val="0"/>
                <w:numId w:val="5"/>
              </w:numPr>
              <w:rPr>
                <w:sz w:val="24"/>
                <w:szCs w:val="24"/>
              </w:rPr>
            </w:pPr>
            <w:r w:rsidRPr="00EC22FB">
              <w:rPr>
                <w:sz w:val="24"/>
                <w:szCs w:val="24"/>
              </w:rPr>
              <w:t xml:space="preserve">Decision Criterion for State Support to Industries.  </w:t>
            </w:r>
          </w:p>
          <w:p w:rsidR="00C11D61" w:rsidRPr="00EC22FB" w:rsidRDefault="00C11D61" w:rsidP="00C11D61">
            <w:pPr>
              <w:pStyle w:val="ListParagraph"/>
              <w:numPr>
                <w:ilvl w:val="0"/>
                <w:numId w:val="5"/>
              </w:numPr>
              <w:rPr>
                <w:sz w:val="24"/>
                <w:szCs w:val="24"/>
              </w:rPr>
            </w:pPr>
            <w:r w:rsidRPr="00EC22FB">
              <w:rPr>
                <w:sz w:val="24"/>
                <w:szCs w:val="24"/>
              </w:rPr>
              <w:t xml:space="preserve">Affordable capital for Industrialization </w:t>
            </w:r>
          </w:p>
        </w:tc>
        <w:tc>
          <w:tcPr>
            <w:tcW w:w="2338" w:type="dxa"/>
          </w:tcPr>
          <w:p w:rsidR="00C11D61" w:rsidRDefault="00C11D61" w:rsidP="00C11D61">
            <w:pPr>
              <w:rPr>
                <w:sz w:val="24"/>
                <w:szCs w:val="24"/>
              </w:rPr>
            </w:pPr>
            <w:r>
              <w:rPr>
                <w:sz w:val="24"/>
                <w:szCs w:val="24"/>
              </w:rPr>
              <w:t xml:space="preserve">OP, OPM , </w:t>
            </w:r>
            <w:r w:rsidRPr="00EC22FB">
              <w:rPr>
                <w:sz w:val="24"/>
                <w:szCs w:val="24"/>
              </w:rPr>
              <w:t xml:space="preserve">MTIC, UIA, </w:t>
            </w:r>
            <w:proofErr w:type="spellStart"/>
            <w:r w:rsidRPr="00EC22FB">
              <w:rPr>
                <w:sz w:val="24"/>
                <w:szCs w:val="24"/>
              </w:rPr>
              <w:t>MoFPED</w:t>
            </w:r>
            <w:proofErr w:type="spellEnd"/>
            <w:r>
              <w:rPr>
                <w:sz w:val="24"/>
                <w:szCs w:val="24"/>
              </w:rPr>
              <w:t xml:space="preserve">, PSF (U), UDC  UDB and Resource people (Prof. </w:t>
            </w:r>
            <w:proofErr w:type="spellStart"/>
            <w:r>
              <w:rPr>
                <w:sz w:val="24"/>
                <w:szCs w:val="24"/>
              </w:rPr>
              <w:t>Ngobi</w:t>
            </w:r>
            <w:proofErr w:type="spellEnd"/>
            <w:r>
              <w:rPr>
                <w:sz w:val="24"/>
                <w:szCs w:val="24"/>
              </w:rPr>
              <w:t xml:space="preserve"> and Prof. Julius from </w:t>
            </w:r>
            <w:proofErr w:type="spellStart"/>
            <w:r>
              <w:rPr>
                <w:sz w:val="24"/>
                <w:szCs w:val="24"/>
              </w:rPr>
              <w:t>Makerere</w:t>
            </w:r>
            <w:proofErr w:type="spellEnd"/>
            <w:r>
              <w:rPr>
                <w:sz w:val="24"/>
                <w:szCs w:val="24"/>
              </w:rPr>
              <w:t xml:space="preserve"> University) </w:t>
            </w:r>
          </w:p>
          <w:p w:rsidR="00C11D61" w:rsidRDefault="00C11D61" w:rsidP="00C11D61">
            <w:pPr>
              <w:rPr>
                <w:sz w:val="24"/>
                <w:szCs w:val="24"/>
              </w:rPr>
            </w:pPr>
          </w:p>
          <w:p w:rsidR="00C11D61" w:rsidRDefault="00C11D61" w:rsidP="00C11D61">
            <w:pPr>
              <w:rPr>
                <w:sz w:val="24"/>
                <w:szCs w:val="24"/>
              </w:rPr>
            </w:pPr>
          </w:p>
          <w:p w:rsidR="00C11D61" w:rsidRDefault="00C11D61" w:rsidP="00C11D61">
            <w:pPr>
              <w:rPr>
                <w:sz w:val="24"/>
                <w:szCs w:val="24"/>
              </w:rPr>
            </w:pPr>
          </w:p>
          <w:p w:rsidR="00C11D61" w:rsidRPr="00EC22FB" w:rsidRDefault="00C11D61" w:rsidP="00C11D61">
            <w:pPr>
              <w:rPr>
                <w:sz w:val="24"/>
                <w:szCs w:val="24"/>
              </w:rPr>
            </w:pPr>
            <w:r>
              <w:rPr>
                <w:sz w:val="24"/>
                <w:szCs w:val="24"/>
              </w:rPr>
              <w:t xml:space="preserve"> </w:t>
            </w:r>
          </w:p>
        </w:tc>
      </w:tr>
      <w:tr w:rsidR="00C11D61" w:rsidTr="00C11D61">
        <w:tc>
          <w:tcPr>
            <w:tcW w:w="2336" w:type="dxa"/>
          </w:tcPr>
          <w:p w:rsidR="00C11D61" w:rsidRPr="00EC22FB" w:rsidRDefault="00C11D61" w:rsidP="00C11D61">
            <w:pPr>
              <w:rPr>
                <w:sz w:val="24"/>
                <w:szCs w:val="24"/>
              </w:rPr>
            </w:pPr>
            <w:r>
              <w:rPr>
                <w:sz w:val="24"/>
                <w:szCs w:val="24"/>
              </w:rPr>
              <w:t>2</w:t>
            </w:r>
          </w:p>
        </w:tc>
        <w:tc>
          <w:tcPr>
            <w:tcW w:w="2338" w:type="dxa"/>
          </w:tcPr>
          <w:p w:rsidR="00C11D61" w:rsidRPr="00EC22FB" w:rsidRDefault="00C11D61" w:rsidP="00C11D61">
            <w:pPr>
              <w:rPr>
                <w:sz w:val="24"/>
                <w:szCs w:val="24"/>
              </w:rPr>
            </w:pPr>
            <w:r w:rsidRPr="00EC22FB">
              <w:rPr>
                <w:sz w:val="24"/>
                <w:szCs w:val="24"/>
              </w:rPr>
              <w:t>Harmonizing the National Industrial Development Policy with other related policies</w:t>
            </w:r>
          </w:p>
        </w:tc>
        <w:tc>
          <w:tcPr>
            <w:tcW w:w="2338" w:type="dxa"/>
          </w:tcPr>
          <w:p w:rsidR="00C11D61" w:rsidRDefault="00C11D61" w:rsidP="00C11D61">
            <w:pPr>
              <w:rPr>
                <w:sz w:val="24"/>
                <w:szCs w:val="24"/>
              </w:rPr>
            </w:pPr>
            <w:r w:rsidRPr="00EC22FB">
              <w:rPr>
                <w:sz w:val="24"/>
                <w:szCs w:val="24"/>
              </w:rPr>
              <w:t>Ensure harmony with policies related to:</w:t>
            </w:r>
          </w:p>
          <w:p w:rsidR="00C11D61" w:rsidRPr="00EC22FB" w:rsidRDefault="00C11D61" w:rsidP="00C11D61">
            <w:pPr>
              <w:rPr>
                <w:sz w:val="24"/>
                <w:szCs w:val="24"/>
              </w:rPr>
            </w:pPr>
          </w:p>
          <w:p w:rsidR="00C11D61" w:rsidRPr="00EC22FB" w:rsidRDefault="00C11D61" w:rsidP="00C11D61">
            <w:pPr>
              <w:pStyle w:val="ListParagraph"/>
              <w:numPr>
                <w:ilvl w:val="0"/>
                <w:numId w:val="6"/>
              </w:numPr>
              <w:ind w:left="252" w:hanging="270"/>
              <w:rPr>
                <w:sz w:val="24"/>
                <w:szCs w:val="24"/>
              </w:rPr>
            </w:pPr>
            <w:r w:rsidRPr="00EC22FB">
              <w:rPr>
                <w:sz w:val="24"/>
                <w:szCs w:val="24"/>
              </w:rPr>
              <w:t>Training, skills and technology development.</w:t>
            </w:r>
          </w:p>
          <w:p w:rsidR="00C11D61" w:rsidRPr="00EC22FB" w:rsidRDefault="00C11D61" w:rsidP="00C11D61">
            <w:pPr>
              <w:pStyle w:val="ListParagraph"/>
              <w:numPr>
                <w:ilvl w:val="0"/>
                <w:numId w:val="6"/>
              </w:numPr>
              <w:ind w:left="252" w:hanging="252"/>
              <w:rPr>
                <w:sz w:val="24"/>
                <w:szCs w:val="24"/>
              </w:rPr>
            </w:pPr>
            <w:r w:rsidRPr="00EC22FB">
              <w:rPr>
                <w:sz w:val="24"/>
                <w:szCs w:val="24"/>
              </w:rPr>
              <w:t>Infrastructure Development.</w:t>
            </w:r>
          </w:p>
          <w:p w:rsidR="00C11D61" w:rsidRPr="00EC22FB" w:rsidRDefault="00C11D61" w:rsidP="00C11D61">
            <w:pPr>
              <w:pStyle w:val="ListParagraph"/>
              <w:numPr>
                <w:ilvl w:val="0"/>
                <w:numId w:val="6"/>
              </w:numPr>
              <w:ind w:left="252" w:hanging="252"/>
              <w:rPr>
                <w:sz w:val="24"/>
                <w:szCs w:val="24"/>
              </w:rPr>
            </w:pPr>
            <w:r w:rsidRPr="00EC22FB">
              <w:rPr>
                <w:sz w:val="24"/>
                <w:szCs w:val="24"/>
              </w:rPr>
              <w:t>Agriculture and Environment</w:t>
            </w:r>
          </w:p>
          <w:p w:rsidR="00C11D61" w:rsidRPr="00EC22FB" w:rsidRDefault="00C11D61" w:rsidP="00C11D61">
            <w:pPr>
              <w:pStyle w:val="ListParagraph"/>
              <w:numPr>
                <w:ilvl w:val="0"/>
                <w:numId w:val="6"/>
              </w:numPr>
              <w:ind w:left="252" w:hanging="252"/>
              <w:rPr>
                <w:sz w:val="24"/>
                <w:szCs w:val="24"/>
              </w:rPr>
            </w:pPr>
            <w:r w:rsidRPr="00EC22FB">
              <w:rPr>
                <w:sz w:val="24"/>
                <w:szCs w:val="24"/>
              </w:rPr>
              <w:t>Financial Sector</w:t>
            </w:r>
          </w:p>
          <w:p w:rsidR="00C11D61" w:rsidRPr="00EC22FB" w:rsidRDefault="00C11D61" w:rsidP="00C11D61">
            <w:pPr>
              <w:pStyle w:val="ListParagraph"/>
              <w:numPr>
                <w:ilvl w:val="0"/>
                <w:numId w:val="6"/>
              </w:numPr>
              <w:ind w:left="252" w:hanging="252"/>
              <w:rPr>
                <w:sz w:val="24"/>
                <w:szCs w:val="24"/>
              </w:rPr>
            </w:pPr>
            <w:r w:rsidRPr="00EC22FB">
              <w:rPr>
                <w:sz w:val="24"/>
                <w:szCs w:val="24"/>
              </w:rPr>
              <w:t>Occupational safety</w:t>
            </w:r>
          </w:p>
          <w:p w:rsidR="00C11D61" w:rsidRPr="00EC22FB" w:rsidRDefault="00C11D61" w:rsidP="00C11D61">
            <w:pPr>
              <w:pStyle w:val="ListParagraph"/>
              <w:ind w:left="342" w:hanging="90"/>
              <w:rPr>
                <w:sz w:val="24"/>
                <w:szCs w:val="24"/>
              </w:rPr>
            </w:pPr>
            <w:r w:rsidRPr="00EC22FB">
              <w:rPr>
                <w:sz w:val="24"/>
                <w:szCs w:val="24"/>
              </w:rPr>
              <w:t>Standards</w:t>
            </w:r>
          </w:p>
          <w:p w:rsidR="00C11D61" w:rsidRPr="00EC22FB" w:rsidRDefault="00C11D61" w:rsidP="00C11D61">
            <w:pPr>
              <w:pStyle w:val="ListParagraph"/>
              <w:numPr>
                <w:ilvl w:val="0"/>
                <w:numId w:val="6"/>
              </w:numPr>
              <w:ind w:left="252" w:hanging="252"/>
              <w:rPr>
                <w:sz w:val="24"/>
                <w:szCs w:val="24"/>
              </w:rPr>
            </w:pPr>
            <w:r>
              <w:rPr>
                <w:sz w:val="24"/>
                <w:szCs w:val="24"/>
              </w:rPr>
              <w:t xml:space="preserve">Investment </w:t>
            </w:r>
            <w:r w:rsidRPr="00EC22FB">
              <w:rPr>
                <w:sz w:val="24"/>
                <w:szCs w:val="24"/>
              </w:rPr>
              <w:t>Land</w:t>
            </w:r>
            <w:r>
              <w:rPr>
                <w:sz w:val="24"/>
                <w:szCs w:val="24"/>
              </w:rPr>
              <w:t xml:space="preserve"> policy.</w:t>
            </w:r>
          </w:p>
          <w:p w:rsidR="00C11D61" w:rsidRPr="00C655CD" w:rsidRDefault="00C11D61" w:rsidP="00C11D61">
            <w:pPr>
              <w:pStyle w:val="ListParagraph"/>
              <w:numPr>
                <w:ilvl w:val="0"/>
                <w:numId w:val="6"/>
              </w:numPr>
              <w:ind w:left="252" w:hanging="252"/>
              <w:rPr>
                <w:sz w:val="24"/>
                <w:szCs w:val="24"/>
              </w:rPr>
            </w:pPr>
            <w:r w:rsidRPr="003B167A">
              <w:rPr>
                <w:sz w:val="24"/>
                <w:szCs w:val="24"/>
              </w:rPr>
              <w:t>Investment Code</w:t>
            </w:r>
          </w:p>
          <w:p w:rsidR="00C11D61" w:rsidRPr="00EC22FB" w:rsidRDefault="00C11D61" w:rsidP="00C11D61">
            <w:pPr>
              <w:rPr>
                <w:sz w:val="24"/>
                <w:szCs w:val="24"/>
              </w:rPr>
            </w:pPr>
          </w:p>
        </w:tc>
        <w:tc>
          <w:tcPr>
            <w:tcW w:w="2338" w:type="dxa"/>
          </w:tcPr>
          <w:p w:rsidR="00C11D61" w:rsidRDefault="00C11D61" w:rsidP="00C11D61">
            <w:pPr>
              <w:rPr>
                <w:sz w:val="24"/>
                <w:szCs w:val="24"/>
              </w:rPr>
            </w:pPr>
            <w:r>
              <w:rPr>
                <w:sz w:val="24"/>
                <w:szCs w:val="24"/>
              </w:rPr>
              <w:t xml:space="preserve">NPA, </w:t>
            </w:r>
            <w:proofErr w:type="spellStart"/>
            <w:r w:rsidRPr="00EC22FB">
              <w:rPr>
                <w:sz w:val="24"/>
                <w:szCs w:val="24"/>
              </w:rPr>
              <w:t>MoES</w:t>
            </w:r>
            <w:proofErr w:type="spellEnd"/>
            <w:r w:rsidRPr="00EC22FB">
              <w:rPr>
                <w:sz w:val="24"/>
                <w:szCs w:val="24"/>
              </w:rPr>
              <w:t>, MEMD, MAAIF, NEMA, MGLSD, UNBS, MLHUD, UIA, OP(Cabinet Secretariat), Uganda Insurers Association (UIA)</w:t>
            </w:r>
            <w:r>
              <w:rPr>
                <w:sz w:val="24"/>
                <w:szCs w:val="24"/>
              </w:rPr>
              <w:t xml:space="preserve"> , OPM</w:t>
            </w:r>
          </w:p>
          <w:p w:rsidR="00C11D61" w:rsidRPr="00EC22FB" w:rsidRDefault="00C11D61" w:rsidP="00C11D61">
            <w:pPr>
              <w:rPr>
                <w:sz w:val="24"/>
                <w:szCs w:val="24"/>
              </w:rPr>
            </w:pPr>
            <w:r>
              <w:rPr>
                <w:sz w:val="24"/>
                <w:szCs w:val="24"/>
              </w:rPr>
              <w:t xml:space="preserve">and Resource People. </w:t>
            </w:r>
          </w:p>
        </w:tc>
      </w:tr>
      <w:tr w:rsidR="00C11D61" w:rsidTr="00C11D61">
        <w:tc>
          <w:tcPr>
            <w:tcW w:w="2336" w:type="dxa"/>
          </w:tcPr>
          <w:p w:rsidR="00C11D61" w:rsidRPr="00EC22FB" w:rsidRDefault="00C11D61" w:rsidP="00C11D61">
            <w:pPr>
              <w:rPr>
                <w:sz w:val="24"/>
                <w:szCs w:val="24"/>
              </w:rPr>
            </w:pPr>
            <w:r>
              <w:rPr>
                <w:sz w:val="24"/>
                <w:szCs w:val="24"/>
              </w:rPr>
              <w:lastRenderedPageBreak/>
              <w:t>3</w:t>
            </w:r>
          </w:p>
        </w:tc>
        <w:tc>
          <w:tcPr>
            <w:tcW w:w="2338" w:type="dxa"/>
          </w:tcPr>
          <w:p w:rsidR="00C11D61" w:rsidRPr="00EC22FB" w:rsidRDefault="00C11D61" w:rsidP="00C11D61">
            <w:pPr>
              <w:rPr>
                <w:sz w:val="24"/>
                <w:szCs w:val="24"/>
              </w:rPr>
            </w:pPr>
            <w:r w:rsidRPr="00EC22FB">
              <w:rPr>
                <w:sz w:val="24"/>
                <w:szCs w:val="24"/>
              </w:rPr>
              <w:t xml:space="preserve">Ensuring the Macro-Economic Framework is conducive for the Industrialization Agenda </w:t>
            </w:r>
          </w:p>
        </w:tc>
        <w:tc>
          <w:tcPr>
            <w:tcW w:w="2338" w:type="dxa"/>
          </w:tcPr>
          <w:p w:rsidR="00C11D61" w:rsidRPr="00EC22FB" w:rsidRDefault="00C11D61" w:rsidP="00C11D61">
            <w:pPr>
              <w:pStyle w:val="ListParagraph"/>
              <w:numPr>
                <w:ilvl w:val="0"/>
                <w:numId w:val="7"/>
              </w:numPr>
              <w:rPr>
                <w:sz w:val="24"/>
                <w:szCs w:val="24"/>
              </w:rPr>
            </w:pPr>
            <w:r w:rsidRPr="00EC22FB">
              <w:rPr>
                <w:sz w:val="24"/>
                <w:szCs w:val="24"/>
              </w:rPr>
              <w:t>Exchange Rate Stability</w:t>
            </w:r>
          </w:p>
          <w:p w:rsidR="00C11D61" w:rsidRPr="00EC22FB" w:rsidRDefault="00C11D61" w:rsidP="00C11D61">
            <w:pPr>
              <w:pStyle w:val="ListParagraph"/>
              <w:numPr>
                <w:ilvl w:val="0"/>
                <w:numId w:val="7"/>
              </w:numPr>
              <w:rPr>
                <w:sz w:val="24"/>
                <w:szCs w:val="24"/>
              </w:rPr>
            </w:pPr>
            <w:r w:rsidRPr="00EC22FB">
              <w:rPr>
                <w:sz w:val="24"/>
                <w:szCs w:val="24"/>
              </w:rPr>
              <w:t xml:space="preserve">Inflation </w:t>
            </w:r>
          </w:p>
        </w:tc>
        <w:tc>
          <w:tcPr>
            <w:tcW w:w="2338" w:type="dxa"/>
          </w:tcPr>
          <w:p w:rsidR="00C11D61" w:rsidRPr="00EC22FB" w:rsidRDefault="00C11D61" w:rsidP="00C11D61">
            <w:pPr>
              <w:rPr>
                <w:sz w:val="24"/>
                <w:szCs w:val="24"/>
              </w:rPr>
            </w:pPr>
            <w:proofErr w:type="spellStart"/>
            <w:r w:rsidRPr="00EC22FB">
              <w:rPr>
                <w:sz w:val="24"/>
                <w:szCs w:val="24"/>
              </w:rPr>
              <w:t>B.o.U</w:t>
            </w:r>
            <w:proofErr w:type="spellEnd"/>
            <w:r w:rsidRPr="00EC22FB">
              <w:rPr>
                <w:sz w:val="24"/>
                <w:szCs w:val="24"/>
              </w:rPr>
              <w:t>, EPRC, UMA</w:t>
            </w:r>
            <w:r>
              <w:rPr>
                <w:sz w:val="24"/>
                <w:szCs w:val="24"/>
              </w:rPr>
              <w:t xml:space="preserve">, OPM, OP and Resource People. </w:t>
            </w:r>
          </w:p>
        </w:tc>
      </w:tr>
      <w:tr w:rsidR="00C11D61" w:rsidTr="00C11D61">
        <w:tc>
          <w:tcPr>
            <w:tcW w:w="2336" w:type="dxa"/>
          </w:tcPr>
          <w:p w:rsidR="00C11D61" w:rsidRPr="00EC22FB" w:rsidRDefault="00C11D61" w:rsidP="00C11D61">
            <w:pPr>
              <w:rPr>
                <w:sz w:val="24"/>
                <w:szCs w:val="24"/>
              </w:rPr>
            </w:pPr>
            <w:r>
              <w:rPr>
                <w:sz w:val="24"/>
                <w:szCs w:val="24"/>
              </w:rPr>
              <w:t>4</w:t>
            </w:r>
          </w:p>
        </w:tc>
        <w:tc>
          <w:tcPr>
            <w:tcW w:w="2338" w:type="dxa"/>
          </w:tcPr>
          <w:p w:rsidR="00C11D61" w:rsidRPr="00EC22FB" w:rsidRDefault="00C11D61" w:rsidP="00C11D61">
            <w:pPr>
              <w:rPr>
                <w:sz w:val="24"/>
                <w:szCs w:val="24"/>
              </w:rPr>
            </w:pPr>
            <w:r w:rsidRPr="00EC22FB">
              <w:rPr>
                <w:sz w:val="24"/>
                <w:szCs w:val="24"/>
              </w:rPr>
              <w:t>Harmonization of the Industrialization Master plan and industrial Policy</w:t>
            </w:r>
          </w:p>
        </w:tc>
        <w:tc>
          <w:tcPr>
            <w:tcW w:w="2338" w:type="dxa"/>
          </w:tcPr>
          <w:p w:rsidR="00C11D61" w:rsidRPr="00EC22FB" w:rsidRDefault="00C11D61" w:rsidP="00C11D61">
            <w:pPr>
              <w:rPr>
                <w:sz w:val="24"/>
                <w:szCs w:val="24"/>
              </w:rPr>
            </w:pPr>
          </w:p>
          <w:p w:rsidR="00C11D61" w:rsidRPr="00EC22FB" w:rsidRDefault="00C11D61" w:rsidP="00C11D61">
            <w:pPr>
              <w:rPr>
                <w:sz w:val="24"/>
                <w:szCs w:val="24"/>
              </w:rPr>
            </w:pPr>
            <w:r>
              <w:rPr>
                <w:sz w:val="24"/>
                <w:szCs w:val="24"/>
              </w:rPr>
              <w:t>Study the two frameworks and harmonize</w:t>
            </w:r>
          </w:p>
          <w:p w:rsidR="00C11D61" w:rsidRPr="00EC22FB" w:rsidRDefault="00C11D61" w:rsidP="00C11D61">
            <w:pPr>
              <w:rPr>
                <w:sz w:val="24"/>
                <w:szCs w:val="24"/>
              </w:rPr>
            </w:pPr>
          </w:p>
          <w:p w:rsidR="00C11D61" w:rsidRPr="00EC22FB" w:rsidRDefault="00C11D61" w:rsidP="00C11D61">
            <w:pPr>
              <w:rPr>
                <w:sz w:val="24"/>
                <w:szCs w:val="24"/>
              </w:rPr>
            </w:pPr>
          </w:p>
          <w:p w:rsidR="00C11D61" w:rsidRPr="00EC22FB" w:rsidRDefault="00C11D61" w:rsidP="00C11D61">
            <w:pPr>
              <w:rPr>
                <w:sz w:val="24"/>
                <w:szCs w:val="24"/>
              </w:rPr>
            </w:pPr>
          </w:p>
        </w:tc>
        <w:tc>
          <w:tcPr>
            <w:tcW w:w="2338" w:type="dxa"/>
          </w:tcPr>
          <w:p w:rsidR="00C11D61" w:rsidRPr="00EC22FB" w:rsidRDefault="00C11D61" w:rsidP="00C11D61">
            <w:pPr>
              <w:rPr>
                <w:sz w:val="24"/>
                <w:szCs w:val="24"/>
              </w:rPr>
            </w:pPr>
            <w:r w:rsidRPr="00EC22FB">
              <w:rPr>
                <w:sz w:val="24"/>
                <w:szCs w:val="24"/>
              </w:rPr>
              <w:t>MTIC, NPA,</w:t>
            </w:r>
            <w:r>
              <w:rPr>
                <w:sz w:val="24"/>
                <w:szCs w:val="24"/>
              </w:rPr>
              <w:t xml:space="preserve"> OPM, OP and Resource People. </w:t>
            </w:r>
          </w:p>
        </w:tc>
      </w:tr>
      <w:tr w:rsidR="00C11D61" w:rsidTr="00C11D61">
        <w:tc>
          <w:tcPr>
            <w:tcW w:w="2336" w:type="dxa"/>
          </w:tcPr>
          <w:p w:rsidR="00C11D61" w:rsidRPr="00EC22FB" w:rsidRDefault="00C11D61" w:rsidP="00C11D61">
            <w:pPr>
              <w:rPr>
                <w:sz w:val="24"/>
                <w:szCs w:val="24"/>
              </w:rPr>
            </w:pPr>
            <w:r>
              <w:rPr>
                <w:sz w:val="24"/>
                <w:szCs w:val="24"/>
              </w:rPr>
              <w:t>5</w:t>
            </w:r>
          </w:p>
        </w:tc>
        <w:tc>
          <w:tcPr>
            <w:tcW w:w="2338" w:type="dxa"/>
          </w:tcPr>
          <w:p w:rsidR="00C11D61" w:rsidRPr="00EC22FB" w:rsidRDefault="00C11D61" w:rsidP="00C11D61">
            <w:pPr>
              <w:rPr>
                <w:sz w:val="24"/>
                <w:szCs w:val="24"/>
              </w:rPr>
            </w:pPr>
            <w:r w:rsidRPr="00EC22FB">
              <w:rPr>
                <w:sz w:val="24"/>
                <w:szCs w:val="24"/>
              </w:rPr>
              <w:t>Regulation</w:t>
            </w:r>
          </w:p>
        </w:tc>
        <w:tc>
          <w:tcPr>
            <w:tcW w:w="2338" w:type="dxa"/>
          </w:tcPr>
          <w:p w:rsidR="00C11D61" w:rsidRPr="00EC22FB" w:rsidRDefault="00C11D61" w:rsidP="00C11D61">
            <w:pPr>
              <w:rPr>
                <w:sz w:val="24"/>
                <w:szCs w:val="24"/>
              </w:rPr>
            </w:pPr>
            <w:r w:rsidRPr="00EC22FB">
              <w:rPr>
                <w:sz w:val="24"/>
                <w:szCs w:val="24"/>
              </w:rPr>
              <w:t>Legislate and enforce competition and anti-trust laws for promotion and regulation of competition in the private sector.</w:t>
            </w:r>
          </w:p>
        </w:tc>
        <w:tc>
          <w:tcPr>
            <w:tcW w:w="2338" w:type="dxa"/>
          </w:tcPr>
          <w:p w:rsidR="00C11D61" w:rsidRPr="00EC22FB" w:rsidRDefault="00C11D61" w:rsidP="00C11D61">
            <w:pPr>
              <w:rPr>
                <w:sz w:val="24"/>
                <w:szCs w:val="24"/>
              </w:rPr>
            </w:pPr>
            <w:r w:rsidRPr="00EC22FB">
              <w:rPr>
                <w:sz w:val="24"/>
                <w:szCs w:val="24"/>
              </w:rPr>
              <w:t>UMA, MOJCA, PSFU</w:t>
            </w:r>
            <w:r>
              <w:rPr>
                <w:sz w:val="24"/>
                <w:szCs w:val="24"/>
              </w:rPr>
              <w:t>, MTIC OPM, OP and Resource Persons.</w:t>
            </w:r>
          </w:p>
        </w:tc>
      </w:tr>
      <w:tr w:rsidR="00C11D61" w:rsidTr="00C11D61">
        <w:tc>
          <w:tcPr>
            <w:tcW w:w="2336" w:type="dxa"/>
          </w:tcPr>
          <w:p w:rsidR="00C11D61" w:rsidRPr="00EC22FB" w:rsidRDefault="00C11D61" w:rsidP="00C11D61">
            <w:pPr>
              <w:rPr>
                <w:sz w:val="24"/>
                <w:szCs w:val="24"/>
              </w:rPr>
            </w:pPr>
            <w:r>
              <w:rPr>
                <w:sz w:val="24"/>
                <w:szCs w:val="24"/>
              </w:rPr>
              <w:t>6</w:t>
            </w:r>
          </w:p>
        </w:tc>
        <w:tc>
          <w:tcPr>
            <w:tcW w:w="2338" w:type="dxa"/>
          </w:tcPr>
          <w:p w:rsidR="00C11D61" w:rsidRPr="00EC22FB" w:rsidRDefault="00C11D61" w:rsidP="00C11D61">
            <w:pPr>
              <w:rPr>
                <w:sz w:val="24"/>
                <w:szCs w:val="24"/>
              </w:rPr>
            </w:pPr>
            <w:r w:rsidRPr="00EC22FB">
              <w:rPr>
                <w:sz w:val="24"/>
                <w:szCs w:val="24"/>
              </w:rPr>
              <w:t xml:space="preserve">Collaboration between Academia and Practitioners </w:t>
            </w:r>
          </w:p>
        </w:tc>
        <w:tc>
          <w:tcPr>
            <w:tcW w:w="2338" w:type="dxa"/>
          </w:tcPr>
          <w:p w:rsidR="00C11D61" w:rsidRPr="00EC22FB" w:rsidRDefault="00C11D61" w:rsidP="00C11D61">
            <w:pPr>
              <w:rPr>
                <w:sz w:val="24"/>
                <w:szCs w:val="24"/>
              </w:rPr>
            </w:pPr>
            <w:r w:rsidRPr="00EC22FB">
              <w:rPr>
                <w:sz w:val="24"/>
                <w:szCs w:val="24"/>
              </w:rPr>
              <w:t>Development of a mechanism to link practitioners and academia for evidenced based decision making</w:t>
            </w:r>
          </w:p>
        </w:tc>
        <w:tc>
          <w:tcPr>
            <w:tcW w:w="2338" w:type="dxa"/>
          </w:tcPr>
          <w:p w:rsidR="00C11D61" w:rsidRPr="00EC22FB" w:rsidRDefault="00C11D61" w:rsidP="00C11D61">
            <w:pPr>
              <w:rPr>
                <w:sz w:val="24"/>
                <w:szCs w:val="24"/>
              </w:rPr>
            </w:pPr>
            <w:r w:rsidRPr="00EC22FB">
              <w:rPr>
                <w:sz w:val="24"/>
                <w:szCs w:val="24"/>
              </w:rPr>
              <w:t>UIRI, EPRC, MUK (College of Engineering, Design, Art and Technology)</w:t>
            </w:r>
            <w:r>
              <w:rPr>
                <w:sz w:val="24"/>
                <w:szCs w:val="24"/>
              </w:rPr>
              <w:t>, MTIC, OP and Resource people.</w:t>
            </w:r>
          </w:p>
        </w:tc>
      </w:tr>
      <w:tr w:rsidR="00C11D61" w:rsidTr="00C11D61">
        <w:tc>
          <w:tcPr>
            <w:tcW w:w="2336" w:type="dxa"/>
          </w:tcPr>
          <w:p w:rsidR="00C11D61" w:rsidRDefault="00C11D61" w:rsidP="00C11D61">
            <w:pPr>
              <w:rPr>
                <w:sz w:val="24"/>
                <w:szCs w:val="24"/>
              </w:rPr>
            </w:pPr>
            <w:r>
              <w:rPr>
                <w:sz w:val="24"/>
                <w:szCs w:val="24"/>
              </w:rPr>
              <w:t>7</w:t>
            </w:r>
          </w:p>
        </w:tc>
        <w:tc>
          <w:tcPr>
            <w:tcW w:w="2338" w:type="dxa"/>
          </w:tcPr>
          <w:p w:rsidR="00C11D61" w:rsidRPr="00EC22FB" w:rsidRDefault="00C11D61" w:rsidP="00C11D61">
            <w:pPr>
              <w:rPr>
                <w:sz w:val="24"/>
                <w:szCs w:val="24"/>
              </w:rPr>
            </w:pPr>
            <w:r>
              <w:rPr>
                <w:sz w:val="24"/>
                <w:szCs w:val="24"/>
              </w:rPr>
              <w:t>Lack of effective policy co-ordination in government , weak leadership in Public Policy Management , Corruption and Poor policy implementation</w:t>
            </w:r>
          </w:p>
        </w:tc>
        <w:tc>
          <w:tcPr>
            <w:tcW w:w="2338" w:type="dxa"/>
          </w:tcPr>
          <w:p w:rsidR="00C11D61" w:rsidRPr="00EC22FB" w:rsidRDefault="007804E7" w:rsidP="007804E7">
            <w:pPr>
              <w:rPr>
                <w:sz w:val="24"/>
                <w:szCs w:val="24"/>
              </w:rPr>
            </w:pPr>
            <w:r>
              <w:rPr>
                <w:sz w:val="24"/>
                <w:szCs w:val="24"/>
              </w:rPr>
              <w:t xml:space="preserve">Separate and differentiate roles </w:t>
            </w:r>
            <w:r w:rsidR="00924C75">
              <w:rPr>
                <w:sz w:val="24"/>
                <w:szCs w:val="24"/>
              </w:rPr>
              <w:t>and responsibility</w:t>
            </w:r>
            <w:r w:rsidR="00857793">
              <w:rPr>
                <w:sz w:val="24"/>
                <w:szCs w:val="24"/>
              </w:rPr>
              <w:t xml:space="preserve"> </w:t>
            </w:r>
            <w:r>
              <w:rPr>
                <w:sz w:val="24"/>
                <w:szCs w:val="24"/>
              </w:rPr>
              <w:t>of the</w:t>
            </w:r>
            <w:r w:rsidR="00C11D61">
              <w:rPr>
                <w:sz w:val="24"/>
                <w:szCs w:val="24"/>
              </w:rPr>
              <w:t xml:space="preserve"> key players in Public Policy Management </w:t>
            </w:r>
          </w:p>
        </w:tc>
        <w:tc>
          <w:tcPr>
            <w:tcW w:w="2338" w:type="dxa"/>
          </w:tcPr>
          <w:p w:rsidR="00C11D61" w:rsidRPr="00EC22FB" w:rsidRDefault="00C11D61" w:rsidP="00C11D61">
            <w:pPr>
              <w:rPr>
                <w:sz w:val="24"/>
                <w:szCs w:val="24"/>
              </w:rPr>
            </w:pPr>
            <w:r>
              <w:rPr>
                <w:sz w:val="24"/>
                <w:szCs w:val="24"/>
              </w:rPr>
              <w:t>OP, NPA, OPM as well as Resource Personnel</w:t>
            </w:r>
          </w:p>
        </w:tc>
      </w:tr>
      <w:tr w:rsidR="00C11D61" w:rsidTr="00C11D61">
        <w:tc>
          <w:tcPr>
            <w:tcW w:w="2336" w:type="dxa"/>
          </w:tcPr>
          <w:p w:rsidR="00C11D61" w:rsidRDefault="00C11D61" w:rsidP="00C11D61">
            <w:pPr>
              <w:rPr>
                <w:sz w:val="24"/>
                <w:szCs w:val="24"/>
              </w:rPr>
            </w:pPr>
            <w:r>
              <w:rPr>
                <w:sz w:val="24"/>
                <w:szCs w:val="24"/>
              </w:rPr>
              <w:t>8</w:t>
            </w:r>
          </w:p>
        </w:tc>
        <w:tc>
          <w:tcPr>
            <w:tcW w:w="2338" w:type="dxa"/>
          </w:tcPr>
          <w:p w:rsidR="00C11D61" w:rsidRDefault="00C11D61" w:rsidP="00C11D61">
            <w:pPr>
              <w:rPr>
                <w:sz w:val="24"/>
                <w:szCs w:val="24"/>
              </w:rPr>
            </w:pPr>
            <w:r>
              <w:rPr>
                <w:sz w:val="24"/>
                <w:szCs w:val="24"/>
              </w:rPr>
              <w:t>Emphasis on Local Content and making provisions for the protection of Local investors in Uganda</w:t>
            </w:r>
          </w:p>
        </w:tc>
        <w:tc>
          <w:tcPr>
            <w:tcW w:w="2338" w:type="dxa"/>
          </w:tcPr>
          <w:p w:rsidR="00C11D61" w:rsidRDefault="00C11D61" w:rsidP="00C11D61">
            <w:pPr>
              <w:rPr>
                <w:sz w:val="24"/>
                <w:szCs w:val="24"/>
              </w:rPr>
            </w:pPr>
            <w:r>
              <w:rPr>
                <w:sz w:val="24"/>
                <w:szCs w:val="24"/>
              </w:rPr>
              <w:t>Explore the possibility of policy protection provisions for local investors against low end investors.</w:t>
            </w:r>
          </w:p>
          <w:p w:rsidR="00C11D61" w:rsidRDefault="00C11D61" w:rsidP="00C11D61">
            <w:pPr>
              <w:rPr>
                <w:sz w:val="24"/>
                <w:szCs w:val="24"/>
              </w:rPr>
            </w:pPr>
          </w:p>
        </w:tc>
        <w:tc>
          <w:tcPr>
            <w:tcW w:w="2338" w:type="dxa"/>
          </w:tcPr>
          <w:p w:rsidR="00C11D61" w:rsidRDefault="00C11D61" w:rsidP="00C11D61">
            <w:pPr>
              <w:rPr>
                <w:sz w:val="24"/>
                <w:szCs w:val="24"/>
              </w:rPr>
            </w:pPr>
            <w:r>
              <w:rPr>
                <w:sz w:val="24"/>
                <w:szCs w:val="24"/>
              </w:rPr>
              <w:t xml:space="preserve">MTIC, OP (Cabinet Secretariat), NPA, OPM, UMA, PSFU and Resource Personnel. </w:t>
            </w:r>
          </w:p>
        </w:tc>
      </w:tr>
      <w:tr w:rsidR="00C11D61" w:rsidTr="00C11D61">
        <w:tc>
          <w:tcPr>
            <w:tcW w:w="2336" w:type="dxa"/>
          </w:tcPr>
          <w:p w:rsidR="00C11D61" w:rsidRDefault="00C11D61" w:rsidP="00C11D61">
            <w:pPr>
              <w:rPr>
                <w:sz w:val="24"/>
                <w:szCs w:val="24"/>
              </w:rPr>
            </w:pPr>
            <w:r>
              <w:rPr>
                <w:sz w:val="24"/>
                <w:szCs w:val="24"/>
              </w:rPr>
              <w:t>9</w:t>
            </w:r>
          </w:p>
        </w:tc>
        <w:tc>
          <w:tcPr>
            <w:tcW w:w="2338" w:type="dxa"/>
          </w:tcPr>
          <w:p w:rsidR="00C11D61" w:rsidRDefault="00C11D61" w:rsidP="00C11D61">
            <w:pPr>
              <w:rPr>
                <w:sz w:val="24"/>
                <w:szCs w:val="24"/>
              </w:rPr>
            </w:pPr>
            <w:r>
              <w:rPr>
                <w:sz w:val="24"/>
                <w:szCs w:val="24"/>
              </w:rPr>
              <w:t xml:space="preserve">Harmonization of Trade Policy Descent employment policy,  </w:t>
            </w:r>
            <w:r>
              <w:rPr>
                <w:sz w:val="24"/>
                <w:szCs w:val="24"/>
              </w:rPr>
              <w:lastRenderedPageBreak/>
              <w:t xml:space="preserve">skills development and the Industrial                                                                                                           </w:t>
            </w:r>
          </w:p>
        </w:tc>
        <w:tc>
          <w:tcPr>
            <w:tcW w:w="2338" w:type="dxa"/>
          </w:tcPr>
          <w:p w:rsidR="00C11D61" w:rsidRDefault="00C11D61" w:rsidP="00C11D61">
            <w:pPr>
              <w:rPr>
                <w:sz w:val="24"/>
                <w:szCs w:val="24"/>
              </w:rPr>
            </w:pPr>
            <w:r>
              <w:rPr>
                <w:sz w:val="24"/>
                <w:szCs w:val="24"/>
              </w:rPr>
              <w:lastRenderedPageBreak/>
              <w:t xml:space="preserve">Studying areas of convergence and ensuring that the </w:t>
            </w:r>
            <w:r>
              <w:rPr>
                <w:sz w:val="24"/>
                <w:szCs w:val="24"/>
              </w:rPr>
              <w:lastRenderedPageBreak/>
              <w:t>industrial policy provides for descent jobs and is consistence with the employment policy under review.</w:t>
            </w:r>
          </w:p>
        </w:tc>
        <w:tc>
          <w:tcPr>
            <w:tcW w:w="2338" w:type="dxa"/>
          </w:tcPr>
          <w:p w:rsidR="00C11D61" w:rsidRDefault="00C11D61" w:rsidP="00C11D61">
            <w:pPr>
              <w:rPr>
                <w:sz w:val="24"/>
                <w:szCs w:val="24"/>
              </w:rPr>
            </w:pPr>
          </w:p>
          <w:p w:rsidR="00C11D61" w:rsidRDefault="00C11D61" w:rsidP="00C11D61">
            <w:pPr>
              <w:rPr>
                <w:sz w:val="24"/>
                <w:szCs w:val="24"/>
              </w:rPr>
            </w:pPr>
            <w:r>
              <w:rPr>
                <w:sz w:val="24"/>
                <w:szCs w:val="24"/>
              </w:rPr>
              <w:lastRenderedPageBreak/>
              <w:t>MTIC, MOE&amp;S, NPA, OPM, OP and Ministry of Gender</w:t>
            </w:r>
          </w:p>
          <w:p w:rsidR="00C11D61" w:rsidRDefault="00C11D61" w:rsidP="00C11D61">
            <w:pPr>
              <w:rPr>
                <w:sz w:val="24"/>
                <w:szCs w:val="24"/>
              </w:rPr>
            </w:pPr>
            <w:r>
              <w:rPr>
                <w:sz w:val="24"/>
                <w:szCs w:val="24"/>
              </w:rPr>
              <w:t>as well as Resource Personnel</w:t>
            </w:r>
          </w:p>
        </w:tc>
      </w:tr>
      <w:tr w:rsidR="00C11D61" w:rsidTr="00C11D61">
        <w:tc>
          <w:tcPr>
            <w:tcW w:w="2336" w:type="dxa"/>
          </w:tcPr>
          <w:p w:rsidR="00C11D61" w:rsidRDefault="00C11D61" w:rsidP="00C11D61">
            <w:pPr>
              <w:rPr>
                <w:sz w:val="24"/>
                <w:szCs w:val="24"/>
              </w:rPr>
            </w:pPr>
            <w:r>
              <w:rPr>
                <w:sz w:val="24"/>
                <w:szCs w:val="24"/>
              </w:rPr>
              <w:lastRenderedPageBreak/>
              <w:t>10</w:t>
            </w:r>
          </w:p>
        </w:tc>
        <w:tc>
          <w:tcPr>
            <w:tcW w:w="2338" w:type="dxa"/>
          </w:tcPr>
          <w:p w:rsidR="00C11D61" w:rsidRDefault="00C11D61" w:rsidP="00C11D61">
            <w:pPr>
              <w:rPr>
                <w:sz w:val="24"/>
                <w:szCs w:val="24"/>
              </w:rPr>
            </w:pPr>
            <w:r>
              <w:rPr>
                <w:sz w:val="24"/>
                <w:szCs w:val="24"/>
              </w:rPr>
              <w:t>Review of key National Policies that facilitate operationalization of Industrial policy.</w:t>
            </w:r>
          </w:p>
        </w:tc>
        <w:tc>
          <w:tcPr>
            <w:tcW w:w="2338" w:type="dxa"/>
          </w:tcPr>
          <w:p w:rsidR="00C11D61" w:rsidRDefault="00C11D61" w:rsidP="00C11D61">
            <w:pPr>
              <w:rPr>
                <w:sz w:val="24"/>
                <w:szCs w:val="24"/>
              </w:rPr>
            </w:pPr>
            <w:r>
              <w:rPr>
                <w:sz w:val="24"/>
                <w:szCs w:val="24"/>
              </w:rPr>
              <w:t>Taking stock of key policies that need review.</w:t>
            </w:r>
          </w:p>
        </w:tc>
        <w:tc>
          <w:tcPr>
            <w:tcW w:w="2338" w:type="dxa"/>
          </w:tcPr>
          <w:p w:rsidR="00C11D61" w:rsidRDefault="00C11D61" w:rsidP="00C11D61">
            <w:pPr>
              <w:rPr>
                <w:sz w:val="24"/>
                <w:szCs w:val="24"/>
              </w:rPr>
            </w:pPr>
            <w:r>
              <w:rPr>
                <w:sz w:val="24"/>
                <w:szCs w:val="24"/>
              </w:rPr>
              <w:t xml:space="preserve">NPA, MTIC, PSFU, </w:t>
            </w:r>
            <w:proofErr w:type="spellStart"/>
            <w:r>
              <w:rPr>
                <w:sz w:val="24"/>
                <w:szCs w:val="24"/>
              </w:rPr>
              <w:t>MoFPED</w:t>
            </w:r>
            <w:proofErr w:type="spellEnd"/>
            <w:r>
              <w:rPr>
                <w:sz w:val="24"/>
                <w:szCs w:val="24"/>
              </w:rPr>
              <w:t>, Cabinet Secretariats, OPM, and OP as well as Resource Personnel.</w:t>
            </w:r>
          </w:p>
        </w:tc>
      </w:tr>
      <w:tr w:rsidR="00C11D61" w:rsidTr="00C11D61">
        <w:tc>
          <w:tcPr>
            <w:tcW w:w="2336" w:type="dxa"/>
          </w:tcPr>
          <w:p w:rsidR="00C11D61" w:rsidRDefault="00C11D61" w:rsidP="00C11D61">
            <w:pPr>
              <w:rPr>
                <w:sz w:val="24"/>
                <w:szCs w:val="24"/>
              </w:rPr>
            </w:pPr>
            <w:r>
              <w:rPr>
                <w:sz w:val="24"/>
                <w:szCs w:val="24"/>
              </w:rPr>
              <w:t>11</w:t>
            </w:r>
          </w:p>
        </w:tc>
        <w:tc>
          <w:tcPr>
            <w:tcW w:w="2338" w:type="dxa"/>
          </w:tcPr>
          <w:p w:rsidR="00C11D61" w:rsidRDefault="00C11D61" w:rsidP="00C11D61">
            <w:pPr>
              <w:rPr>
                <w:sz w:val="24"/>
                <w:szCs w:val="24"/>
              </w:rPr>
            </w:pPr>
            <w:r>
              <w:rPr>
                <w:sz w:val="24"/>
                <w:szCs w:val="24"/>
              </w:rPr>
              <w:t>Legislate and enforce competition and anti-trust laws</w:t>
            </w:r>
          </w:p>
        </w:tc>
        <w:tc>
          <w:tcPr>
            <w:tcW w:w="2338" w:type="dxa"/>
          </w:tcPr>
          <w:p w:rsidR="00C11D61" w:rsidRDefault="00C11D61" w:rsidP="00C11D61">
            <w:pPr>
              <w:rPr>
                <w:sz w:val="24"/>
                <w:szCs w:val="24"/>
              </w:rPr>
            </w:pPr>
            <w:r>
              <w:rPr>
                <w:sz w:val="24"/>
                <w:szCs w:val="24"/>
              </w:rPr>
              <w:t xml:space="preserve">Analyze and assess the possibility of incorporation  </w:t>
            </w:r>
          </w:p>
        </w:tc>
        <w:tc>
          <w:tcPr>
            <w:tcW w:w="2338" w:type="dxa"/>
          </w:tcPr>
          <w:p w:rsidR="00C11D61" w:rsidRDefault="00C11D61" w:rsidP="00C11D61">
            <w:pPr>
              <w:rPr>
                <w:sz w:val="24"/>
                <w:szCs w:val="24"/>
              </w:rPr>
            </w:pPr>
            <w:r>
              <w:rPr>
                <w:sz w:val="24"/>
                <w:szCs w:val="24"/>
              </w:rPr>
              <w:t xml:space="preserve">MTIC, NPA, Attorney General’s Office, OP and OPM as well as Resource Personnel. </w:t>
            </w:r>
          </w:p>
        </w:tc>
      </w:tr>
    </w:tbl>
    <w:p w:rsidR="00FC7554" w:rsidRDefault="00FC7554" w:rsidP="00B205BE">
      <w:pPr>
        <w:pStyle w:val="NoSpacing"/>
        <w:rPr>
          <w:rFonts w:ascii="Times New Roman" w:hAnsi="Times New Roman" w:cs="Times New Roman"/>
          <w:sz w:val="24"/>
          <w:szCs w:val="24"/>
        </w:rPr>
      </w:pPr>
    </w:p>
    <w:p w:rsidR="00275427" w:rsidRPr="00C07745" w:rsidRDefault="00171128" w:rsidP="00171128">
      <w:pPr>
        <w:pStyle w:val="Heading1"/>
      </w:pPr>
      <w:bookmarkStart w:id="21" w:name="_Toc533977661"/>
      <w:r>
        <w:t xml:space="preserve">3.0 </w:t>
      </w:r>
      <w:r w:rsidR="00C530B0" w:rsidRPr="00C07745">
        <w:t>Concluding remarks</w:t>
      </w:r>
      <w:bookmarkEnd w:id="21"/>
    </w:p>
    <w:p w:rsidR="00275427" w:rsidRDefault="00275427" w:rsidP="00B205BE">
      <w:pPr>
        <w:pStyle w:val="NoSpacing"/>
        <w:rPr>
          <w:rFonts w:ascii="Times New Roman" w:hAnsi="Times New Roman" w:cs="Times New Roman"/>
          <w:sz w:val="24"/>
          <w:szCs w:val="24"/>
        </w:rPr>
      </w:pPr>
    </w:p>
    <w:p w:rsidR="00275427" w:rsidRDefault="00395CA8" w:rsidP="00B205BE">
      <w:pPr>
        <w:pStyle w:val="NoSpacing"/>
        <w:rPr>
          <w:rFonts w:ascii="Times New Roman" w:hAnsi="Times New Roman" w:cs="Times New Roman"/>
          <w:sz w:val="24"/>
          <w:szCs w:val="24"/>
        </w:rPr>
      </w:pPr>
      <w:r>
        <w:rPr>
          <w:rFonts w:ascii="Times New Roman" w:hAnsi="Times New Roman" w:cs="Times New Roman"/>
          <w:sz w:val="24"/>
          <w:szCs w:val="24"/>
        </w:rPr>
        <w:t>The concluding remarks was given by Hon. Dr. Kasirivu Atwooki, the Minister for Economic Affairs. He thanked all the members for coming to attend the meeting and also for actively participati</w:t>
      </w:r>
      <w:r w:rsidR="00F72DCB">
        <w:rPr>
          <w:rFonts w:ascii="Times New Roman" w:hAnsi="Times New Roman" w:cs="Times New Roman"/>
          <w:sz w:val="24"/>
          <w:szCs w:val="24"/>
        </w:rPr>
        <w:t>ng throughout the entire dialogue</w:t>
      </w:r>
      <w:r>
        <w:rPr>
          <w:rFonts w:ascii="Times New Roman" w:hAnsi="Times New Roman" w:cs="Times New Roman"/>
          <w:sz w:val="24"/>
          <w:szCs w:val="24"/>
        </w:rPr>
        <w:t xml:space="preserve">. He re-assured the members that the Office of the President is taking the leadership role in policy making. He said all members are welcome to join hands to work together with the Presidency to ensure that effective policies are designed. </w:t>
      </w:r>
    </w:p>
    <w:p w:rsidR="00FC7554" w:rsidRDefault="00FC7554" w:rsidP="00B205BE">
      <w:pPr>
        <w:pStyle w:val="NoSpacing"/>
        <w:rPr>
          <w:rFonts w:ascii="Times New Roman" w:hAnsi="Times New Roman" w:cs="Times New Roman"/>
          <w:sz w:val="24"/>
          <w:szCs w:val="24"/>
        </w:rPr>
      </w:pPr>
    </w:p>
    <w:p w:rsidR="00FC7554" w:rsidRDefault="00FC7554" w:rsidP="00B205BE">
      <w:pPr>
        <w:pStyle w:val="NoSpacing"/>
        <w:rPr>
          <w:rFonts w:ascii="Times New Roman" w:hAnsi="Times New Roman" w:cs="Times New Roman"/>
          <w:sz w:val="24"/>
          <w:szCs w:val="24"/>
        </w:rPr>
      </w:pPr>
      <w:r>
        <w:rPr>
          <w:rFonts w:ascii="Times New Roman" w:hAnsi="Times New Roman" w:cs="Times New Roman"/>
          <w:sz w:val="24"/>
          <w:szCs w:val="24"/>
        </w:rPr>
        <w:t>He informed members that the Office of the President has designed a platform code named “APEX” that will play a vital role in policy management</w:t>
      </w:r>
      <w:r w:rsidR="00F76F66">
        <w:rPr>
          <w:rFonts w:ascii="Times New Roman" w:hAnsi="Times New Roman" w:cs="Times New Roman"/>
          <w:sz w:val="24"/>
          <w:szCs w:val="24"/>
        </w:rPr>
        <w:t xml:space="preserve"> and improve policies, projects and pro</w:t>
      </w:r>
      <w:r w:rsidR="00F72DCB">
        <w:rPr>
          <w:rFonts w:ascii="Times New Roman" w:hAnsi="Times New Roman" w:cs="Times New Roman"/>
          <w:sz w:val="24"/>
          <w:szCs w:val="24"/>
        </w:rPr>
        <w:t>grams. He said this Platform has</w:t>
      </w:r>
      <w:r w:rsidR="00F76F66">
        <w:rPr>
          <w:rFonts w:ascii="Times New Roman" w:hAnsi="Times New Roman" w:cs="Times New Roman"/>
          <w:sz w:val="24"/>
          <w:szCs w:val="24"/>
        </w:rPr>
        <w:t xml:space="preserve"> </w:t>
      </w:r>
      <w:r w:rsidR="00F72DCB">
        <w:rPr>
          <w:rFonts w:ascii="Times New Roman" w:hAnsi="Times New Roman" w:cs="Times New Roman"/>
          <w:sz w:val="24"/>
          <w:szCs w:val="24"/>
        </w:rPr>
        <w:t xml:space="preserve">already </w:t>
      </w:r>
      <w:r w:rsidR="00F76F66">
        <w:rPr>
          <w:rFonts w:ascii="Times New Roman" w:hAnsi="Times New Roman" w:cs="Times New Roman"/>
          <w:sz w:val="24"/>
          <w:szCs w:val="24"/>
        </w:rPr>
        <w:t xml:space="preserve">been approved </w:t>
      </w:r>
      <w:r w:rsidR="00F72DCB">
        <w:rPr>
          <w:rFonts w:ascii="Times New Roman" w:hAnsi="Times New Roman" w:cs="Times New Roman"/>
          <w:sz w:val="24"/>
          <w:szCs w:val="24"/>
        </w:rPr>
        <w:t>by Cabinet and is</w:t>
      </w:r>
      <w:r w:rsidR="00F76F66">
        <w:rPr>
          <w:rFonts w:ascii="Times New Roman" w:hAnsi="Times New Roman" w:cs="Times New Roman"/>
          <w:sz w:val="24"/>
          <w:szCs w:val="24"/>
        </w:rPr>
        <w:t xml:space="preserve"> due to be operational/functional in FY 2019/2020.</w:t>
      </w:r>
    </w:p>
    <w:p w:rsidR="00DD6B86" w:rsidRDefault="00DD6B86" w:rsidP="00B205BE">
      <w:pPr>
        <w:pStyle w:val="NoSpacing"/>
        <w:rPr>
          <w:rFonts w:ascii="Times New Roman" w:hAnsi="Times New Roman" w:cs="Times New Roman"/>
          <w:sz w:val="24"/>
          <w:szCs w:val="24"/>
        </w:rPr>
      </w:pPr>
    </w:p>
    <w:p w:rsidR="00DD6B86" w:rsidRDefault="00DD6B86" w:rsidP="00B205BE">
      <w:pPr>
        <w:pStyle w:val="NoSpacing"/>
        <w:rPr>
          <w:rFonts w:ascii="Times New Roman" w:hAnsi="Times New Roman" w:cs="Times New Roman"/>
          <w:sz w:val="24"/>
          <w:szCs w:val="24"/>
        </w:rPr>
      </w:pPr>
      <w:r>
        <w:rPr>
          <w:rFonts w:ascii="Times New Roman" w:hAnsi="Times New Roman" w:cs="Times New Roman"/>
          <w:sz w:val="24"/>
          <w:szCs w:val="24"/>
        </w:rPr>
        <w:t>He</w:t>
      </w:r>
      <w:r w:rsidR="00F76F66">
        <w:rPr>
          <w:rFonts w:ascii="Times New Roman" w:hAnsi="Times New Roman" w:cs="Times New Roman"/>
          <w:sz w:val="24"/>
          <w:szCs w:val="24"/>
        </w:rPr>
        <w:t xml:space="preserve"> once again thanked members for honoring the invites to the meeting, and thereafter</w:t>
      </w:r>
      <w:r w:rsidR="009C16B5">
        <w:rPr>
          <w:rFonts w:ascii="Times New Roman" w:hAnsi="Times New Roman" w:cs="Times New Roman"/>
          <w:sz w:val="24"/>
          <w:szCs w:val="24"/>
        </w:rPr>
        <w:t xml:space="preserve"> wished them</w:t>
      </w:r>
      <w:r>
        <w:rPr>
          <w:rFonts w:ascii="Times New Roman" w:hAnsi="Times New Roman" w:cs="Times New Roman"/>
          <w:sz w:val="24"/>
          <w:szCs w:val="24"/>
        </w:rPr>
        <w:t xml:space="preserve"> a nice afternoon and a safe journey back home.</w:t>
      </w:r>
      <w:r w:rsidR="00F72DCB">
        <w:rPr>
          <w:rFonts w:ascii="Times New Roman" w:hAnsi="Times New Roman" w:cs="Times New Roman"/>
          <w:sz w:val="24"/>
          <w:szCs w:val="24"/>
        </w:rPr>
        <w:t xml:space="preserve"> He then declared the meeting officially closed!</w:t>
      </w:r>
    </w:p>
    <w:p w:rsidR="004B2E47" w:rsidRDefault="004B2E47" w:rsidP="00B205BE">
      <w:pPr>
        <w:pStyle w:val="NoSpacing"/>
        <w:rPr>
          <w:rFonts w:ascii="Times New Roman" w:hAnsi="Times New Roman" w:cs="Times New Roman"/>
          <w:sz w:val="24"/>
          <w:szCs w:val="24"/>
        </w:rPr>
      </w:pPr>
    </w:p>
    <w:p w:rsidR="004B2E47" w:rsidRDefault="004B2E47" w:rsidP="00B205BE">
      <w:pPr>
        <w:pStyle w:val="NoSpacing"/>
        <w:rPr>
          <w:rFonts w:ascii="Times New Roman" w:hAnsi="Times New Roman" w:cs="Times New Roman"/>
          <w:sz w:val="24"/>
          <w:szCs w:val="24"/>
        </w:rPr>
      </w:pPr>
    </w:p>
    <w:p w:rsidR="004B2E47" w:rsidRDefault="004B2E47" w:rsidP="00B205BE">
      <w:pPr>
        <w:pStyle w:val="NoSpacing"/>
        <w:rPr>
          <w:rFonts w:ascii="Times New Roman" w:hAnsi="Times New Roman" w:cs="Times New Roman"/>
          <w:sz w:val="24"/>
          <w:szCs w:val="24"/>
        </w:rPr>
      </w:pPr>
    </w:p>
    <w:p w:rsidR="004B2E47" w:rsidRDefault="004B2E47" w:rsidP="00B205BE">
      <w:pPr>
        <w:pStyle w:val="NoSpacing"/>
        <w:rPr>
          <w:rFonts w:ascii="Times New Roman" w:hAnsi="Times New Roman" w:cs="Times New Roman"/>
          <w:sz w:val="24"/>
          <w:szCs w:val="24"/>
        </w:rPr>
      </w:pPr>
    </w:p>
    <w:p w:rsidR="004B2E47" w:rsidRDefault="004B2E47" w:rsidP="00B205BE">
      <w:pPr>
        <w:pStyle w:val="NoSpacing"/>
        <w:rPr>
          <w:rFonts w:ascii="Times New Roman" w:hAnsi="Times New Roman" w:cs="Times New Roman"/>
          <w:sz w:val="24"/>
          <w:szCs w:val="24"/>
        </w:rPr>
      </w:pPr>
    </w:p>
    <w:p w:rsidR="00B06419" w:rsidRDefault="00B06419" w:rsidP="00B06419">
      <w:pPr>
        <w:pStyle w:val="NoSpacing"/>
        <w:keepNext/>
      </w:pPr>
      <w:r>
        <w:rPr>
          <w:noProof/>
        </w:rPr>
        <w:lastRenderedPageBreak/>
        <w:drawing>
          <wp:inline distT="0" distB="0" distL="0" distR="0" wp14:anchorId="3D33FA52" wp14:editId="0E16E2E6">
            <wp:extent cx="5943600" cy="6429375"/>
            <wp:effectExtent l="0" t="0" r="0" b="9525"/>
            <wp:docPr id="27" name="Picture 27" descr="C:\Users\PEACE\AppData\Local\Microsoft\Windows\INetCache\Content.Word\IMG-201811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AppData\Local\Microsoft\Windows\INetCache\Content.Word\IMG-20181120-WA00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429375"/>
                    </a:xfrm>
                    <a:prstGeom prst="rect">
                      <a:avLst/>
                    </a:prstGeom>
                    <a:noFill/>
                    <a:ln>
                      <a:noFill/>
                    </a:ln>
                  </pic:spPr>
                </pic:pic>
              </a:graphicData>
            </a:graphic>
          </wp:inline>
        </w:drawing>
      </w:r>
    </w:p>
    <w:p w:rsidR="004B2E47" w:rsidRPr="00B06419" w:rsidRDefault="00B06419" w:rsidP="00B06419">
      <w:pPr>
        <w:pStyle w:val="Caption"/>
        <w:rPr>
          <w:rFonts w:ascii="Times New Roman" w:hAnsi="Times New Roman" w:cs="Times New Roman"/>
          <w:sz w:val="24"/>
          <w:szCs w:val="24"/>
        </w:rPr>
      </w:pPr>
      <w:r w:rsidRPr="00B06419">
        <w:rPr>
          <w:rFonts w:ascii="Times New Roman" w:hAnsi="Times New Roman" w:cs="Times New Roman"/>
          <w:sz w:val="24"/>
          <w:szCs w:val="24"/>
        </w:rPr>
        <w:t xml:space="preserve">Figure </w:t>
      </w:r>
      <w:r w:rsidRPr="00B06419">
        <w:rPr>
          <w:rFonts w:ascii="Times New Roman" w:hAnsi="Times New Roman" w:cs="Times New Roman"/>
          <w:sz w:val="24"/>
          <w:szCs w:val="24"/>
        </w:rPr>
        <w:fldChar w:fldCharType="begin"/>
      </w:r>
      <w:r w:rsidRPr="00B06419">
        <w:rPr>
          <w:rFonts w:ascii="Times New Roman" w:hAnsi="Times New Roman" w:cs="Times New Roman"/>
          <w:sz w:val="24"/>
          <w:szCs w:val="24"/>
        </w:rPr>
        <w:instrText xml:space="preserve"> SEQ Figure \* ARABIC </w:instrText>
      </w:r>
      <w:r w:rsidRPr="00B06419">
        <w:rPr>
          <w:rFonts w:ascii="Times New Roman" w:hAnsi="Times New Roman" w:cs="Times New Roman"/>
          <w:sz w:val="24"/>
          <w:szCs w:val="24"/>
        </w:rPr>
        <w:fldChar w:fldCharType="separate"/>
      </w:r>
      <w:r w:rsidR="00F45643">
        <w:rPr>
          <w:rFonts w:ascii="Times New Roman" w:hAnsi="Times New Roman" w:cs="Times New Roman"/>
          <w:noProof/>
          <w:sz w:val="24"/>
          <w:szCs w:val="24"/>
        </w:rPr>
        <w:t>6</w:t>
      </w:r>
      <w:r w:rsidRPr="00B06419">
        <w:rPr>
          <w:rFonts w:ascii="Times New Roman" w:hAnsi="Times New Roman" w:cs="Times New Roman"/>
          <w:sz w:val="24"/>
          <w:szCs w:val="24"/>
        </w:rPr>
        <w:fldChar w:fldCharType="end"/>
      </w:r>
      <w:r>
        <w:rPr>
          <w:rFonts w:ascii="Times New Roman" w:hAnsi="Times New Roman" w:cs="Times New Roman"/>
          <w:sz w:val="24"/>
          <w:szCs w:val="24"/>
        </w:rPr>
        <w:t xml:space="preserve"> Hon. Dr. Kasirivu Atwooki, the Minister for Economic Affairs giving the closing remarks.</w:t>
      </w:r>
    </w:p>
    <w:sectPr w:rsidR="004B2E47" w:rsidRPr="00B06419" w:rsidSect="00BF019A">
      <w:footerReference w:type="default" r:id="rId44"/>
      <w:footerReference w:type="firs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FA2" w:rsidRDefault="00810FA2" w:rsidP="00985E37">
      <w:pPr>
        <w:spacing w:after="0" w:line="240" w:lineRule="auto"/>
      </w:pPr>
      <w:r>
        <w:separator/>
      </w:r>
    </w:p>
  </w:endnote>
  <w:endnote w:type="continuationSeparator" w:id="0">
    <w:p w:rsidR="00810FA2" w:rsidRDefault="00810FA2" w:rsidP="0098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816601"/>
      <w:docPartObj>
        <w:docPartGallery w:val="Page Numbers (Bottom of Page)"/>
        <w:docPartUnique/>
      </w:docPartObj>
    </w:sdtPr>
    <w:sdtEndPr>
      <w:rPr>
        <w:noProof/>
      </w:rPr>
    </w:sdtEndPr>
    <w:sdtContent>
      <w:p w:rsidR="006F3F1A" w:rsidRDefault="006F3F1A">
        <w:pPr>
          <w:pStyle w:val="Footer"/>
          <w:jc w:val="right"/>
        </w:pPr>
        <w:r>
          <w:fldChar w:fldCharType="begin"/>
        </w:r>
        <w:r>
          <w:instrText xml:space="preserve"> PAGE   \* MERGEFORMAT </w:instrText>
        </w:r>
        <w:r>
          <w:fldChar w:fldCharType="separate"/>
        </w:r>
        <w:r w:rsidR="00F45643">
          <w:rPr>
            <w:noProof/>
          </w:rPr>
          <w:t>iv</w:t>
        </w:r>
        <w:r>
          <w:rPr>
            <w:noProof/>
          </w:rPr>
          <w:fldChar w:fldCharType="end"/>
        </w:r>
      </w:p>
    </w:sdtContent>
  </w:sdt>
  <w:p w:rsidR="006F3F1A" w:rsidRDefault="006F3F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F1A" w:rsidRDefault="006F3F1A">
    <w:pPr>
      <w:pStyle w:val="Footer"/>
      <w:jc w:val="right"/>
    </w:pPr>
  </w:p>
  <w:p w:rsidR="006F3F1A" w:rsidRDefault="006F3F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079399"/>
      <w:docPartObj>
        <w:docPartGallery w:val="Page Numbers (Bottom of Page)"/>
        <w:docPartUnique/>
      </w:docPartObj>
    </w:sdtPr>
    <w:sdtEndPr>
      <w:rPr>
        <w:noProof/>
      </w:rPr>
    </w:sdtEndPr>
    <w:sdtContent>
      <w:p w:rsidR="006F3F1A" w:rsidRDefault="006F3F1A">
        <w:pPr>
          <w:pStyle w:val="Footer"/>
          <w:jc w:val="right"/>
        </w:pPr>
        <w:r>
          <w:fldChar w:fldCharType="begin"/>
        </w:r>
        <w:r>
          <w:instrText xml:space="preserve"> PAGE   \* MERGEFORMAT </w:instrText>
        </w:r>
        <w:r>
          <w:fldChar w:fldCharType="separate"/>
        </w:r>
        <w:r w:rsidR="00F45643">
          <w:rPr>
            <w:noProof/>
          </w:rPr>
          <w:t>i</w:t>
        </w:r>
        <w:r>
          <w:rPr>
            <w:noProof/>
          </w:rPr>
          <w:fldChar w:fldCharType="end"/>
        </w:r>
      </w:p>
    </w:sdtContent>
  </w:sdt>
  <w:p w:rsidR="006F3F1A" w:rsidRDefault="006F3F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801053"/>
      <w:docPartObj>
        <w:docPartGallery w:val="Page Numbers (Bottom of Page)"/>
        <w:docPartUnique/>
      </w:docPartObj>
    </w:sdtPr>
    <w:sdtEndPr>
      <w:rPr>
        <w:noProof/>
      </w:rPr>
    </w:sdtEndPr>
    <w:sdtContent>
      <w:p w:rsidR="006F3F1A" w:rsidRDefault="006F3F1A">
        <w:pPr>
          <w:pStyle w:val="Footer"/>
          <w:jc w:val="right"/>
        </w:pPr>
        <w:r>
          <w:fldChar w:fldCharType="begin"/>
        </w:r>
        <w:r>
          <w:instrText xml:space="preserve"> PAGE   \* MERGEFORMAT </w:instrText>
        </w:r>
        <w:r>
          <w:fldChar w:fldCharType="separate"/>
        </w:r>
        <w:r w:rsidR="00F45643">
          <w:rPr>
            <w:noProof/>
          </w:rPr>
          <w:t>18</w:t>
        </w:r>
        <w:r>
          <w:rPr>
            <w:noProof/>
          </w:rPr>
          <w:fldChar w:fldCharType="end"/>
        </w:r>
      </w:p>
    </w:sdtContent>
  </w:sdt>
  <w:p w:rsidR="006F3F1A" w:rsidRDefault="006F3F1A" w:rsidP="00BF019A">
    <w:pPr>
      <w:pStyle w:val="Footer"/>
      <w:tabs>
        <w:tab w:val="clear" w:pos="4680"/>
        <w:tab w:val="clear" w:pos="9360"/>
        <w:tab w:val="left" w:pos="850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011788"/>
      <w:docPartObj>
        <w:docPartGallery w:val="Page Numbers (Bottom of Page)"/>
        <w:docPartUnique/>
      </w:docPartObj>
    </w:sdtPr>
    <w:sdtEndPr>
      <w:rPr>
        <w:noProof/>
      </w:rPr>
    </w:sdtEndPr>
    <w:sdtContent>
      <w:p w:rsidR="006F3F1A" w:rsidRDefault="006F3F1A">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6F3F1A" w:rsidRDefault="006F3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FA2" w:rsidRDefault="00810FA2" w:rsidP="00985E37">
      <w:pPr>
        <w:spacing w:after="0" w:line="240" w:lineRule="auto"/>
      </w:pPr>
      <w:r>
        <w:separator/>
      </w:r>
    </w:p>
  </w:footnote>
  <w:footnote w:type="continuationSeparator" w:id="0">
    <w:p w:rsidR="00810FA2" w:rsidRDefault="00810FA2" w:rsidP="00985E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2D98"/>
    <w:multiLevelType w:val="hybridMultilevel"/>
    <w:tmpl w:val="BE24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16A7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BDA59F1"/>
    <w:multiLevelType w:val="hybridMultilevel"/>
    <w:tmpl w:val="93B4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D36BD"/>
    <w:multiLevelType w:val="hybridMultilevel"/>
    <w:tmpl w:val="45B4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41DB0"/>
    <w:multiLevelType w:val="hybridMultilevel"/>
    <w:tmpl w:val="3F20FA9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36D76EE"/>
    <w:multiLevelType w:val="hybridMultilevel"/>
    <w:tmpl w:val="D88E7D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D3DE6"/>
    <w:multiLevelType w:val="hybridMultilevel"/>
    <w:tmpl w:val="DC72A1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84537B"/>
    <w:multiLevelType w:val="hybridMultilevel"/>
    <w:tmpl w:val="AB40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9A71BC"/>
    <w:multiLevelType w:val="hybridMultilevel"/>
    <w:tmpl w:val="29002A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0E5C70"/>
    <w:multiLevelType w:val="hybridMultilevel"/>
    <w:tmpl w:val="333A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9"/>
  </w:num>
  <w:num w:numId="5">
    <w:abstractNumId w:val="4"/>
  </w:num>
  <w:num w:numId="6">
    <w:abstractNumId w:val="8"/>
  </w:num>
  <w:num w:numId="7">
    <w:abstractNumId w:val="5"/>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5BE"/>
    <w:rsid w:val="00013873"/>
    <w:rsid w:val="00033452"/>
    <w:rsid w:val="000355A9"/>
    <w:rsid w:val="000A27DA"/>
    <w:rsid w:val="000C01CF"/>
    <w:rsid w:val="000C4360"/>
    <w:rsid w:val="000D55CA"/>
    <w:rsid w:val="000D5F14"/>
    <w:rsid w:val="000D74BE"/>
    <w:rsid w:val="000F4AC5"/>
    <w:rsid w:val="001430B7"/>
    <w:rsid w:val="00156172"/>
    <w:rsid w:val="0016494A"/>
    <w:rsid w:val="00171128"/>
    <w:rsid w:val="001811D2"/>
    <w:rsid w:val="00184FB3"/>
    <w:rsid w:val="001A0D70"/>
    <w:rsid w:val="001B2116"/>
    <w:rsid w:val="001C3AED"/>
    <w:rsid w:val="001C7FC7"/>
    <w:rsid w:val="001D26DE"/>
    <w:rsid w:val="001E5036"/>
    <w:rsid w:val="001E6B0F"/>
    <w:rsid w:val="001F64D1"/>
    <w:rsid w:val="00232E64"/>
    <w:rsid w:val="00237971"/>
    <w:rsid w:val="00262A19"/>
    <w:rsid w:val="00275427"/>
    <w:rsid w:val="00285F90"/>
    <w:rsid w:val="00291B8C"/>
    <w:rsid w:val="002A537D"/>
    <w:rsid w:val="002B1432"/>
    <w:rsid w:val="00354C03"/>
    <w:rsid w:val="00376663"/>
    <w:rsid w:val="00386578"/>
    <w:rsid w:val="00395CA8"/>
    <w:rsid w:val="003A6C90"/>
    <w:rsid w:val="003C5E1A"/>
    <w:rsid w:val="003C74FD"/>
    <w:rsid w:val="003D3D80"/>
    <w:rsid w:val="00421A1A"/>
    <w:rsid w:val="004444BD"/>
    <w:rsid w:val="00450626"/>
    <w:rsid w:val="00451B13"/>
    <w:rsid w:val="004746AE"/>
    <w:rsid w:val="00497E96"/>
    <w:rsid w:val="004A69D1"/>
    <w:rsid w:val="004B2E47"/>
    <w:rsid w:val="004D294C"/>
    <w:rsid w:val="004E4F5E"/>
    <w:rsid w:val="004F6763"/>
    <w:rsid w:val="004F7567"/>
    <w:rsid w:val="0050024F"/>
    <w:rsid w:val="00514FA1"/>
    <w:rsid w:val="005345E7"/>
    <w:rsid w:val="00537090"/>
    <w:rsid w:val="0059248D"/>
    <w:rsid w:val="005B624A"/>
    <w:rsid w:val="005E5E5F"/>
    <w:rsid w:val="005F1C7A"/>
    <w:rsid w:val="005F68EC"/>
    <w:rsid w:val="006525AA"/>
    <w:rsid w:val="00660135"/>
    <w:rsid w:val="006764E5"/>
    <w:rsid w:val="006A01C5"/>
    <w:rsid w:val="006D0AE7"/>
    <w:rsid w:val="006D0E0D"/>
    <w:rsid w:val="006F3F1A"/>
    <w:rsid w:val="007170B7"/>
    <w:rsid w:val="00721EBB"/>
    <w:rsid w:val="007364BF"/>
    <w:rsid w:val="00746D43"/>
    <w:rsid w:val="007474F7"/>
    <w:rsid w:val="007804E7"/>
    <w:rsid w:val="007A04CD"/>
    <w:rsid w:val="007B6D6A"/>
    <w:rsid w:val="007C6773"/>
    <w:rsid w:val="007D4CB9"/>
    <w:rsid w:val="007F344C"/>
    <w:rsid w:val="00805131"/>
    <w:rsid w:val="00810FA2"/>
    <w:rsid w:val="008348BF"/>
    <w:rsid w:val="008349AD"/>
    <w:rsid w:val="00836E31"/>
    <w:rsid w:val="00851A00"/>
    <w:rsid w:val="00857793"/>
    <w:rsid w:val="00882069"/>
    <w:rsid w:val="00886AF9"/>
    <w:rsid w:val="008C52E7"/>
    <w:rsid w:val="008D2F65"/>
    <w:rsid w:val="008F31A5"/>
    <w:rsid w:val="008F3F77"/>
    <w:rsid w:val="00903ECB"/>
    <w:rsid w:val="00921D49"/>
    <w:rsid w:val="00924C75"/>
    <w:rsid w:val="00936866"/>
    <w:rsid w:val="00947285"/>
    <w:rsid w:val="009503C5"/>
    <w:rsid w:val="00960231"/>
    <w:rsid w:val="00985E37"/>
    <w:rsid w:val="009A2A1B"/>
    <w:rsid w:val="009A7F22"/>
    <w:rsid w:val="009C16B5"/>
    <w:rsid w:val="009C5720"/>
    <w:rsid w:val="009C66EB"/>
    <w:rsid w:val="009D582F"/>
    <w:rsid w:val="00A047D8"/>
    <w:rsid w:val="00A054BF"/>
    <w:rsid w:val="00A06969"/>
    <w:rsid w:val="00A344A5"/>
    <w:rsid w:val="00A65EEC"/>
    <w:rsid w:val="00A941D2"/>
    <w:rsid w:val="00AA3078"/>
    <w:rsid w:val="00AE1D7B"/>
    <w:rsid w:val="00B06419"/>
    <w:rsid w:val="00B205BE"/>
    <w:rsid w:val="00B87D21"/>
    <w:rsid w:val="00B9444E"/>
    <w:rsid w:val="00BC4DA5"/>
    <w:rsid w:val="00BF019A"/>
    <w:rsid w:val="00C07745"/>
    <w:rsid w:val="00C11D61"/>
    <w:rsid w:val="00C17E19"/>
    <w:rsid w:val="00C26870"/>
    <w:rsid w:val="00C27507"/>
    <w:rsid w:val="00C30F7C"/>
    <w:rsid w:val="00C33F9A"/>
    <w:rsid w:val="00C47C56"/>
    <w:rsid w:val="00C530B0"/>
    <w:rsid w:val="00C60582"/>
    <w:rsid w:val="00C82EC6"/>
    <w:rsid w:val="00CA2439"/>
    <w:rsid w:val="00CA3BD0"/>
    <w:rsid w:val="00CC1D8F"/>
    <w:rsid w:val="00CC65F4"/>
    <w:rsid w:val="00CD1110"/>
    <w:rsid w:val="00CE69DB"/>
    <w:rsid w:val="00CF5E73"/>
    <w:rsid w:val="00D32F41"/>
    <w:rsid w:val="00D46776"/>
    <w:rsid w:val="00D53585"/>
    <w:rsid w:val="00D563D8"/>
    <w:rsid w:val="00D656EA"/>
    <w:rsid w:val="00DB35C1"/>
    <w:rsid w:val="00DB707F"/>
    <w:rsid w:val="00DD123B"/>
    <w:rsid w:val="00DD6B86"/>
    <w:rsid w:val="00E1118D"/>
    <w:rsid w:val="00E31563"/>
    <w:rsid w:val="00E36FC7"/>
    <w:rsid w:val="00E578E8"/>
    <w:rsid w:val="00E80BC3"/>
    <w:rsid w:val="00EA1A53"/>
    <w:rsid w:val="00EB293E"/>
    <w:rsid w:val="00EC59CE"/>
    <w:rsid w:val="00EC657D"/>
    <w:rsid w:val="00EE4132"/>
    <w:rsid w:val="00F10385"/>
    <w:rsid w:val="00F13FC8"/>
    <w:rsid w:val="00F2408E"/>
    <w:rsid w:val="00F45643"/>
    <w:rsid w:val="00F56F5E"/>
    <w:rsid w:val="00F60815"/>
    <w:rsid w:val="00F72DCB"/>
    <w:rsid w:val="00F76F66"/>
    <w:rsid w:val="00FA3EBB"/>
    <w:rsid w:val="00FB0216"/>
    <w:rsid w:val="00FC3595"/>
    <w:rsid w:val="00FC7554"/>
    <w:rsid w:val="00FD29D1"/>
    <w:rsid w:val="00FD4FB9"/>
    <w:rsid w:val="00FD677C"/>
    <w:rsid w:val="00FE4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BB9D02-A129-42C2-9E91-E740ADD4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E1118D"/>
    <w:pPr>
      <w:keepNext/>
      <w:keepLines/>
      <w:spacing w:before="240" w:after="0"/>
      <w:jc w:val="both"/>
      <w:outlineLvl w:val="0"/>
    </w:pPr>
    <w:rPr>
      <w:rFonts w:ascii="Times New Roman" w:eastAsiaTheme="majorEastAsia" w:hAnsi="Times New Roman" w:cstheme="majorBidi"/>
      <w:b/>
      <w:color w:val="2E74B5" w:themeColor="accent1" w:themeShade="BF"/>
      <w:sz w:val="24"/>
      <w:szCs w:val="32"/>
    </w:rPr>
  </w:style>
  <w:style w:type="paragraph" w:styleId="Heading2">
    <w:name w:val="heading 2"/>
    <w:basedOn w:val="Normal"/>
    <w:next w:val="Normal"/>
    <w:link w:val="Heading2Char"/>
    <w:autoRedefine/>
    <w:uiPriority w:val="9"/>
    <w:unhideWhenUsed/>
    <w:qFormat/>
    <w:rsid w:val="00E1118D"/>
    <w:pPr>
      <w:keepNext/>
      <w:keepLines/>
      <w:spacing w:before="40" w:after="0"/>
      <w:outlineLvl w:val="1"/>
    </w:pPr>
    <w:rPr>
      <w:rFonts w:ascii="Times New Roman" w:eastAsiaTheme="majorEastAsia" w:hAnsi="Times New Roman" w:cstheme="majorBidi"/>
      <w:color w:val="2E74B5" w:themeColor="accent1" w:themeShade="BF"/>
      <w:sz w:val="24"/>
      <w:szCs w:val="26"/>
    </w:rPr>
  </w:style>
  <w:style w:type="paragraph" w:styleId="Heading3">
    <w:name w:val="heading 3"/>
    <w:basedOn w:val="Normal"/>
    <w:next w:val="Normal"/>
    <w:link w:val="Heading3Char"/>
    <w:autoRedefine/>
    <w:uiPriority w:val="9"/>
    <w:unhideWhenUsed/>
    <w:qFormat/>
    <w:rsid w:val="00C47C56"/>
    <w:pPr>
      <w:keepNext/>
      <w:keepLines/>
      <w:spacing w:before="40" w:after="0"/>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05BE"/>
    <w:pPr>
      <w:spacing w:after="0" w:line="240" w:lineRule="auto"/>
    </w:pPr>
  </w:style>
  <w:style w:type="paragraph" w:styleId="ListParagraph">
    <w:name w:val="List Paragraph"/>
    <w:basedOn w:val="Normal"/>
    <w:uiPriority w:val="34"/>
    <w:qFormat/>
    <w:rsid w:val="0059248D"/>
    <w:pPr>
      <w:ind w:left="720"/>
      <w:contextualSpacing/>
    </w:pPr>
  </w:style>
  <w:style w:type="paragraph" w:styleId="Header">
    <w:name w:val="header"/>
    <w:basedOn w:val="Normal"/>
    <w:link w:val="HeaderChar"/>
    <w:uiPriority w:val="99"/>
    <w:unhideWhenUsed/>
    <w:rsid w:val="00985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E37"/>
  </w:style>
  <w:style w:type="paragraph" w:styleId="Footer">
    <w:name w:val="footer"/>
    <w:basedOn w:val="Normal"/>
    <w:link w:val="FooterChar"/>
    <w:uiPriority w:val="99"/>
    <w:unhideWhenUsed/>
    <w:rsid w:val="00985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E37"/>
  </w:style>
  <w:style w:type="table" w:styleId="TableGrid">
    <w:name w:val="Table Grid"/>
    <w:basedOn w:val="TableNormal"/>
    <w:uiPriority w:val="39"/>
    <w:rsid w:val="00C11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D4CB9"/>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1118D"/>
    <w:rPr>
      <w:rFonts w:ascii="Times New Roman" w:eastAsiaTheme="majorEastAsia" w:hAnsi="Times New Roman" w:cstheme="majorBidi"/>
      <w:b/>
      <w:color w:val="2E74B5" w:themeColor="accent1" w:themeShade="BF"/>
      <w:sz w:val="24"/>
      <w:szCs w:val="32"/>
    </w:rPr>
  </w:style>
  <w:style w:type="character" w:customStyle="1" w:styleId="Heading2Char">
    <w:name w:val="Heading 2 Char"/>
    <w:basedOn w:val="DefaultParagraphFont"/>
    <w:link w:val="Heading2"/>
    <w:uiPriority w:val="9"/>
    <w:rsid w:val="00E1118D"/>
    <w:rPr>
      <w:rFonts w:ascii="Times New Roman" w:eastAsiaTheme="majorEastAsia" w:hAnsi="Times New Roman" w:cstheme="majorBidi"/>
      <w:color w:val="2E74B5" w:themeColor="accent1" w:themeShade="BF"/>
      <w:sz w:val="24"/>
      <w:szCs w:val="26"/>
    </w:rPr>
  </w:style>
  <w:style w:type="character" w:customStyle="1" w:styleId="Heading3Char">
    <w:name w:val="Heading 3 Char"/>
    <w:basedOn w:val="DefaultParagraphFont"/>
    <w:link w:val="Heading3"/>
    <w:uiPriority w:val="9"/>
    <w:rsid w:val="00C47C56"/>
    <w:rPr>
      <w:rFonts w:ascii="Times New Roman" w:hAnsi="Times New Roman" w:cs="Times New Roman"/>
      <w:sz w:val="24"/>
      <w:szCs w:val="24"/>
    </w:rPr>
  </w:style>
  <w:style w:type="paragraph" w:styleId="TOCHeading">
    <w:name w:val="TOC Heading"/>
    <w:basedOn w:val="Heading1"/>
    <w:next w:val="Normal"/>
    <w:uiPriority w:val="39"/>
    <w:unhideWhenUsed/>
    <w:qFormat/>
    <w:rsid w:val="006F3F1A"/>
    <w:pPr>
      <w:jc w:val="left"/>
      <w:outlineLvl w:val="9"/>
    </w:pPr>
    <w:rPr>
      <w:rFonts w:asciiTheme="majorHAnsi" w:hAnsiTheme="majorHAnsi"/>
      <w:b w:val="0"/>
      <w:sz w:val="32"/>
    </w:rPr>
  </w:style>
  <w:style w:type="paragraph" w:styleId="TOC1">
    <w:name w:val="toc 1"/>
    <w:basedOn w:val="Normal"/>
    <w:next w:val="Normal"/>
    <w:autoRedefine/>
    <w:uiPriority w:val="39"/>
    <w:unhideWhenUsed/>
    <w:rsid w:val="006F3F1A"/>
    <w:pPr>
      <w:spacing w:after="100"/>
    </w:pPr>
  </w:style>
  <w:style w:type="paragraph" w:styleId="TOC2">
    <w:name w:val="toc 2"/>
    <w:basedOn w:val="Normal"/>
    <w:next w:val="Normal"/>
    <w:autoRedefine/>
    <w:uiPriority w:val="39"/>
    <w:unhideWhenUsed/>
    <w:rsid w:val="006F3F1A"/>
    <w:pPr>
      <w:spacing w:after="100"/>
      <w:ind w:left="220"/>
    </w:pPr>
  </w:style>
  <w:style w:type="paragraph" w:styleId="TOC3">
    <w:name w:val="toc 3"/>
    <w:basedOn w:val="Normal"/>
    <w:next w:val="Normal"/>
    <w:autoRedefine/>
    <w:uiPriority w:val="39"/>
    <w:unhideWhenUsed/>
    <w:rsid w:val="006F3F1A"/>
    <w:pPr>
      <w:spacing w:after="100"/>
      <w:ind w:left="440"/>
    </w:pPr>
  </w:style>
  <w:style w:type="character" w:styleId="Hyperlink">
    <w:name w:val="Hyperlink"/>
    <w:basedOn w:val="DefaultParagraphFont"/>
    <w:uiPriority w:val="99"/>
    <w:unhideWhenUsed/>
    <w:rsid w:val="006F3F1A"/>
    <w:rPr>
      <w:color w:val="0563C1" w:themeColor="hyperlink"/>
      <w:u w:val="single"/>
    </w:rPr>
  </w:style>
  <w:style w:type="paragraph" w:styleId="BalloonText">
    <w:name w:val="Balloon Text"/>
    <w:basedOn w:val="Normal"/>
    <w:link w:val="BalloonTextChar"/>
    <w:uiPriority w:val="99"/>
    <w:semiHidden/>
    <w:unhideWhenUsed/>
    <w:rsid w:val="00F45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6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3A58B-C4E2-429C-B84B-3E37FB86E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4935</Words>
  <Characters>28133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DEARSECTODIRECT-PC</cp:lastModifiedBy>
  <cp:revision>3</cp:revision>
  <cp:lastPrinted>2019-04-04T12:30:00Z</cp:lastPrinted>
  <dcterms:created xsi:type="dcterms:W3CDTF">2019-04-04T12:30:00Z</dcterms:created>
  <dcterms:modified xsi:type="dcterms:W3CDTF">2019-04-04T12:35:00Z</dcterms:modified>
</cp:coreProperties>
</file>